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703634" w14:textId="764B8E7B" w:rsidR="003F3056" w:rsidRPr="00F27AB9" w:rsidRDefault="003F3056" w:rsidP="003F3056">
      <w:pPr>
        <w:jc w:val="center"/>
        <w:rPr>
          <w:rFonts w:ascii="Tahoma" w:eastAsia="Times New Roman" w:hAnsi="Tahoma" w:cs="Tahoma"/>
          <w:b/>
          <w:sz w:val="23"/>
          <w:szCs w:val="23"/>
          <w:lang w:val="es-ES" w:eastAsia="es-ES"/>
        </w:rPr>
      </w:pPr>
      <w:r w:rsidRPr="00F27AB9">
        <w:rPr>
          <w:rFonts w:ascii="Tahoma" w:eastAsia="Times New Roman" w:hAnsi="Tahoma" w:cs="Tahoma"/>
          <w:b/>
          <w:sz w:val="23"/>
          <w:szCs w:val="23"/>
          <w:lang w:val="es-ES" w:eastAsia="es-ES"/>
        </w:rPr>
        <w:t>CHECK LIST</w:t>
      </w:r>
      <w:r w:rsidR="00E03665" w:rsidRPr="00F27AB9">
        <w:rPr>
          <w:rFonts w:ascii="Tahoma" w:eastAsia="Times New Roman" w:hAnsi="Tahoma" w:cs="Tahoma"/>
          <w:b/>
          <w:sz w:val="23"/>
          <w:szCs w:val="23"/>
          <w:lang w:val="es-ES" w:eastAsia="es-ES"/>
        </w:rPr>
        <w:t xml:space="preserve"> (ELECCIÓN)</w:t>
      </w:r>
    </w:p>
    <w:p w14:paraId="44DC389D" w14:textId="3AAD28E3" w:rsidR="003F3056" w:rsidRPr="00F27AB9" w:rsidRDefault="00B523F6" w:rsidP="003F3056">
      <w:pPr>
        <w:jc w:val="center"/>
        <w:rPr>
          <w:rFonts w:ascii="Tahoma" w:eastAsia="Times New Roman" w:hAnsi="Tahoma" w:cs="Tahoma"/>
          <w:b/>
          <w:sz w:val="23"/>
          <w:szCs w:val="23"/>
          <w:lang w:val="es-ES" w:eastAsia="es-ES"/>
        </w:rPr>
      </w:pPr>
      <w:r w:rsidRPr="00F27AB9">
        <w:rPr>
          <w:rFonts w:ascii="Tahoma" w:eastAsia="Times New Roman" w:hAnsi="Tahoma" w:cs="Tahoma"/>
          <w:b/>
          <w:sz w:val="23"/>
          <w:szCs w:val="23"/>
          <w:lang w:val="es-ES" w:eastAsia="es-ES"/>
        </w:rPr>
        <w:t>ASAMBLEAS DELEGACIONALES 202</w:t>
      </w:r>
      <w:r w:rsidR="000728E0">
        <w:rPr>
          <w:rFonts w:ascii="Tahoma" w:eastAsia="Times New Roman" w:hAnsi="Tahoma" w:cs="Tahoma"/>
          <w:b/>
          <w:sz w:val="23"/>
          <w:szCs w:val="23"/>
          <w:lang w:val="es-ES" w:eastAsia="es-ES"/>
        </w:rPr>
        <w:t>6</w:t>
      </w:r>
    </w:p>
    <w:p w14:paraId="4F74C310" w14:textId="77777777" w:rsidR="003F3056" w:rsidRPr="00F27AB9" w:rsidRDefault="003F3056" w:rsidP="003F3056">
      <w:pPr>
        <w:jc w:val="both"/>
        <w:rPr>
          <w:rFonts w:ascii="Tahoma" w:eastAsia="Times New Roman" w:hAnsi="Tahoma" w:cs="Tahoma"/>
          <w:b/>
          <w:sz w:val="23"/>
          <w:szCs w:val="23"/>
          <w:u w:val="single"/>
          <w:lang w:val="es-ES" w:eastAsia="es-ES"/>
        </w:rPr>
      </w:pPr>
    </w:p>
    <w:p w14:paraId="4D6C2975" w14:textId="77777777" w:rsidR="003F3056" w:rsidRPr="00F27AB9" w:rsidRDefault="003F3056" w:rsidP="003F3056">
      <w:pPr>
        <w:jc w:val="center"/>
        <w:rPr>
          <w:rFonts w:ascii="Tahoma" w:eastAsia="Times New Roman" w:hAnsi="Tahoma" w:cs="Tahoma"/>
          <w:b/>
          <w:sz w:val="23"/>
          <w:szCs w:val="23"/>
          <w:u w:val="single"/>
          <w:lang w:val="es-ES" w:eastAsia="es-ES"/>
        </w:rPr>
      </w:pPr>
      <w:r w:rsidRPr="00F27AB9">
        <w:rPr>
          <w:rFonts w:ascii="Tahoma" w:eastAsia="Times New Roman" w:hAnsi="Tahoma" w:cs="Tahoma"/>
          <w:b/>
          <w:sz w:val="23"/>
          <w:szCs w:val="23"/>
          <w:u w:val="single"/>
          <w:lang w:val="es-ES" w:eastAsia="es-ES"/>
        </w:rPr>
        <w:t>REQUISITOS PLANILLAS</w:t>
      </w:r>
    </w:p>
    <w:p w14:paraId="497F55E1" w14:textId="77777777" w:rsidR="003F3056" w:rsidRPr="00F27AB9" w:rsidRDefault="003F3056" w:rsidP="003F3056">
      <w:pPr>
        <w:jc w:val="center"/>
        <w:rPr>
          <w:rFonts w:ascii="Tahoma" w:eastAsia="Times New Roman" w:hAnsi="Tahoma" w:cs="Tahoma"/>
          <w:b/>
          <w:sz w:val="23"/>
          <w:szCs w:val="23"/>
          <w:u w:val="single"/>
          <w:lang w:val="es-ES" w:eastAsia="es-ES"/>
        </w:rPr>
      </w:pPr>
    </w:p>
    <w:p w14:paraId="350E738D" w14:textId="7541EEAD" w:rsidR="003F3056" w:rsidRPr="00F27AB9" w:rsidRDefault="003F3056" w:rsidP="003F3056">
      <w:pPr>
        <w:jc w:val="both"/>
        <w:rPr>
          <w:rFonts w:ascii="Tahoma" w:eastAsia="Times New Roman" w:hAnsi="Tahoma" w:cs="Tahoma"/>
          <w:sz w:val="23"/>
          <w:szCs w:val="23"/>
          <w:lang w:val="es-ES" w:eastAsia="es-ES"/>
        </w:rPr>
      </w:pPr>
      <w:r w:rsidRPr="00F27AB9">
        <w:rPr>
          <w:rFonts w:ascii="Tahoma" w:eastAsia="Times New Roman" w:hAnsi="Tahoma" w:cs="Tahoma"/>
          <w:sz w:val="23"/>
          <w:szCs w:val="23"/>
          <w:lang w:val="es-ES" w:eastAsia="es-ES"/>
        </w:rPr>
        <w:t xml:space="preserve">Se deberán presentar </w:t>
      </w:r>
      <w:r w:rsidRPr="00F27AB9">
        <w:rPr>
          <w:rFonts w:ascii="Tahoma" w:eastAsia="Times New Roman" w:hAnsi="Tahoma" w:cs="Tahoma"/>
          <w:b/>
          <w:sz w:val="23"/>
          <w:szCs w:val="23"/>
          <w:u w:val="single"/>
          <w:lang w:val="es-ES" w:eastAsia="es-ES"/>
        </w:rPr>
        <w:t>dos</w:t>
      </w:r>
      <w:r w:rsidRPr="00F27AB9">
        <w:rPr>
          <w:rFonts w:ascii="Tahoma" w:eastAsia="Times New Roman" w:hAnsi="Tahoma" w:cs="Tahoma"/>
          <w:sz w:val="23"/>
          <w:szCs w:val="23"/>
          <w:lang w:val="es-ES" w:eastAsia="es-ES"/>
        </w:rPr>
        <w:t xml:space="preserve"> entregables</w:t>
      </w:r>
      <w:r w:rsidR="00E03665" w:rsidRPr="00F27AB9">
        <w:rPr>
          <w:rFonts w:ascii="Tahoma" w:eastAsia="Times New Roman" w:hAnsi="Tahoma" w:cs="Tahoma"/>
          <w:sz w:val="23"/>
          <w:szCs w:val="23"/>
          <w:lang w:val="es-ES" w:eastAsia="es-ES"/>
        </w:rPr>
        <w:t xml:space="preserve"> </w:t>
      </w:r>
      <w:r w:rsidR="002153EA" w:rsidRPr="00F27AB9">
        <w:rPr>
          <w:rFonts w:ascii="Tahoma" w:eastAsia="Times New Roman" w:hAnsi="Tahoma" w:cs="Tahoma"/>
          <w:sz w:val="23"/>
          <w:szCs w:val="23"/>
          <w:lang w:val="es-ES" w:eastAsia="es-ES"/>
        </w:rPr>
        <w:t xml:space="preserve">pudiendo ser en carpetas físicas o </w:t>
      </w:r>
      <w:r w:rsidR="00E03665" w:rsidRPr="00F27AB9">
        <w:rPr>
          <w:rFonts w:ascii="Tahoma" w:eastAsia="Times New Roman" w:hAnsi="Tahoma" w:cs="Tahoma"/>
          <w:sz w:val="23"/>
          <w:szCs w:val="23"/>
          <w:lang w:val="es-ES" w:eastAsia="es-ES"/>
        </w:rPr>
        <w:t xml:space="preserve">de manera digital (en una Memoria USB </w:t>
      </w:r>
      <w:r w:rsidR="002153EA" w:rsidRPr="00F27AB9">
        <w:rPr>
          <w:rFonts w:ascii="Tahoma" w:eastAsia="Times New Roman" w:hAnsi="Tahoma" w:cs="Tahoma"/>
          <w:sz w:val="23"/>
          <w:szCs w:val="23"/>
          <w:lang w:val="es-ES" w:eastAsia="es-ES"/>
        </w:rPr>
        <w:t xml:space="preserve"> o </w:t>
      </w:r>
      <w:r w:rsidR="00E03665" w:rsidRPr="00F27AB9">
        <w:rPr>
          <w:rFonts w:ascii="Tahoma" w:eastAsia="Times New Roman" w:hAnsi="Tahoma" w:cs="Tahoma"/>
          <w:sz w:val="23"/>
          <w:szCs w:val="23"/>
          <w:lang w:val="es-ES" w:eastAsia="es-ES"/>
        </w:rPr>
        <w:t>dispositivo de almacenamiento)</w:t>
      </w:r>
      <w:r w:rsidR="002153EA" w:rsidRPr="00F27AB9">
        <w:rPr>
          <w:rFonts w:ascii="Tahoma" w:eastAsia="Times New Roman" w:hAnsi="Tahoma" w:cs="Tahoma"/>
          <w:sz w:val="23"/>
          <w:szCs w:val="23"/>
          <w:lang w:val="es-ES" w:eastAsia="es-ES"/>
        </w:rPr>
        <w:t>.</w:t>
      </w:r>
      <w:r w:rsidR="00E03665" w:rsidRPr="00F27AB9">
        <w:rPr>
          <w:rFonts w:ascii="Tahoma" w:eastAsia="Times New Roman" w:hAnsi="Tahoma" w:cs="Tahoma"/>
          <w:sz w:val="23"/>
          <w:szCs w:val="23"/>
          <w:lang w:val="es-ES" w:eastAsia="es-ES"/>
        </w:rPr>
        <w:t xml:space="preserve"> </w:t>
      </w:r>
      <w:r w:rsidR="002153EA" w:rsidRPr="00F27AB9">
        <w:rPr>
          <w:rFonts w:ascii="Tahoma" w:eastAsia="Times New Roman" w:hAnsi="Tahoma" w:cs="Tahoma"/>
          <w:sz w:val="23"/>
          <w:szCs w:val="23"/>
          <w:lang w:val="es-ES" w:eastAsia="es-ES"/>
        </w:rPr>
        <w:t xml:space="preserve">En caso de presentarlas de manera digital, los </w:t>
      </w:r>
      <w:r w:rsidR="00E03665" w:rsidRPr="00F27AB9">
        <w:rPr>
          <w:rFonts w:ascii="Tahoma" w:eastAsia="Times New Roman" w:hAnsi="Tahoma" w:cs="Tahoma"/>
          <w:sz w:val="23"/>
          <w:szCs w:val="23"/>
          <w:lang w:val="es-ES" w:eastAsia="es-ES"/>
        </w:rPr>
        <w:t>documentos deberán encontrarse escaneados en archivos en formato PDF de manera individual y organizada por carpetas (Carpeta I, Carpeta II) y divididos en subcarpetas con los cargos o sectores de cada uno de los aspirantes a los distintos puestos a ocupar dentro de la Planilla, de la siguiente forma</w:t>
      </w:r>
      <w:r w:rsidRPr="00F27AB9">
        <w:rPr>
          <w:rFonts w:ascii="Tahoma" w:eastAsia="Times New Roman" w:hAnsi="Tahoma" w:cs="Tahoma"/>
          <w:sz w:val="23"/>
          <w:szCs w:val="23"/>
          <w:lang w:val="es-ES" w:eastAsia="es-ES"/>
        </w:rPr>
        <w:t>:</w:t>
      </w:r>
    </w:p>
    <w:p w14:paraId="0673C7C3" w14:textId="77777777" w:rsidR="003F3056" w:rsidRPr="00F27AB9" w:rsidRDefault="003F3056" w:rsidP="003F3056">
      <w:pPr>
        <w:jc w:val="both"/>
        <w:rPr>
          <w:rFonts w:ascii="Tahoma" w:eastAsia="Times New Roman" w:hAnsi="Tahoma" w:cs="Tahoma"/>
          <w:sz w:val="23"/>
          <w:szCs w:val="23"/>
          <w:lang w:val="es-ES" w:eastAsia="es-ES"/>
        </w:rPr>
      </w:pPr>
    </w:p>
    <w:p w14:paraId="78CCF510" w14:textId="77777777" w:rsidR="00E03665" w:rsidRPr="00F27AB9" w:rsidRDefault="00E03665" w:rsidP="00E03665">
      <w:pPr>
        <w:jc w:val="center"/>
        <w:rPr>
          <w:rFonts w:ascii="Tahoma" w:eastAsia="Times New Roman" w:hAnsi="Tahoma" w:cs="Tahoma"/>
          <w:sz w:val="23"/>
          <w:szCs w:val="23"/>
          <w:lang w:val="es-ES" w:eastAsia="es-ES"/>
        </w:rPr>
      </w:pPr>
      <w:r w:rsidRPr="00F27AB9">
        <w:rPr>
          <w:rFonts w:ascii="Tahoma" w:eastAsia="Times New Roman" w:hAnsi="Tahoma" w:cs="Tahoma"/>
          <w:b/>
          <w:sz w:val="23"/>
          <w:szCs w:val="23"/>
          <w:lang w:eastAsia="es-ES"/>
        </w:rPr>
        <w:t>(Carpeta I corresponde a la revisión que realizará la Dirección General o su Representante)</w:t>
      </w:r>
    </w:p>
    <w:p w14:paraId="03C45D9B" w14:textId="77777777" w:rsidR="00E03665" w:rsidRPr="00F27AB9" w:rsidRDefault="00E03665" w:rsidP="003F3056">
      <w:pPr>
        <w:jc w:val="both"/>
        <w:rPr>
          <w:rFonts w:ascii="Tahoma" w:eastAsia="Times New Roman" w:hAnsi="Tahoma" w:cs="Tahoma"/>
          <w:sz w:val="23"/>
          <w:szCs w:val="23"/>
          <w:lang w:val="es-ES" w:eastAsia="es-ES"/>
        </w:rPr>
      </w:pPr>
    </w:p>
    <w:p w14:paraId="1F47A4E1" w14:textId="77777777" w:rsidR="00E03665" w:rsidRPr="00F27AB9" w:rsidRDefault="00E03665" w:rsidP="003F3056">
      <w:pPr>
        <w:jc w:val="both"/>
        <w:rPr>
          <w:rFonts w:ascii="Tahoma" w:eastAsia="Times New Roman" w:hAnsi="Tahoma" w:cs="Tahoma"/>
          <w:sz w:val="23"/>
          <w:szCs w:val="23"/>
          <w:lang w:val="es-ES" w:eastAsia="es-ES"/>
        </w:rPr>
      </w:pPr>
    </w:p>
    <w:p w14:paraId="22C327A8" w14:textId="0E17C247" w:rsidR="003F3056" w:rsidRPr="00F27AB9" w:rsidRDefault="003F3056" w:rsidP="003F3056">
      <w:pPr>
        <w:numPr>
          <w:ilvl w:val="0"/>
          <w:numId w:val="3"/>
        </w:numPr>
        <w:contextualSpacing/>
        <w:jc w:val="both"/>
        <w:rPr>
          <w:rFonts w:ascii="Tahoma" w:eastAsia="Times New Roman" w:hAnsi="Tahoma" w:cs="Tahoma"/>
          <w:b/>
          <w:sz w:val="23"/>
          <w:szCs w:val="23"/>
          <w:u w:val="single"/>
          <w:lang w:val="es-ES" w:eastAsia="es-ES"/>
        </w:rPr>
      </w:pPr>
      <w:r w:rsidRPr="00F27AB9">
        <w:rPr>
          <w:rFonts w:ascii="Tahoma" w:eastAsia="Times New Roman" w:hAnsi="Tahoma" w:cs="Tahoma"/>
          <w:b/>
          <w:sz w:val="23"/>
          <w:szCs w:val="23"/>
          <w:u w:val="single"/>
          <w:lang w:val="es-ES" w:eastAsia="es-ES"/>
        </w:rPr>
        <w:t xml:space="preserve">La carpeta </w:t>
      </w:r>
      <w:r w:rsidR="00E03665" w:rsidRPr="00F27AB9">
        <w:rPr>
          <w:rFonts w:ascii="Tahoma" w:eastAsia="Times New Roman" w:hAnsi="Tahoma" w:cs="Tahoma"/>
          <w:b/>
          <w:sz w:val="23"/>
          <w:szCs w:val="23"/>
          <w:u w:val="single"/>
          <w:lang w:val="es-ES" w:eastAsia="es-ES"/>
        </w:rPr>
        <w:t xml:space="preserve">deberá ser </w:t>
      </w:r>
      <w:r w:rsidRPr="00F27AB9">
        <w:rPr>
          <w:rFonts w:ascii="Tahoma" w:eastAsia="Times New Roman" w:hAnsi="Tahoma" w:cs="Tahoma"/>
          <w:b/>
          <w:sz w:val="23"/>
          <w:szCs w:val="23"/>
          <w:u w:val="single"/>
          <w:lang w:val="es-ES" w:eastAsia="es-ES"/>
        </w:rPr>
        <w:t>dirigida a la Dirección General con los siguientes documentos:</w:t>
      </w:r>
    </w:p>
    <w:p w14:paraId="33D52B21" w14:textId="77777777" w:rsidR="003F3056" w:rsidRPr="00F27AB9" w:rsidRDefault="003F3056" w:rsidP="003F3056">
      <w:pPr>
        <w:jc w:val="both"/>
        <w:rPr>
          <w:rFonts w:ascii="Tahoma" w:eastAsia="Times New Roman" w:hAnsi="Tahoma" w:cs="Tahoma"/>
          <w:b/>
          <w:sz w:val="23"/>
          <w:szCs w:val="23"/>
          <w:lang w:val="es-ES" w:eastAsia="es-ES"/>
        </w:rPr>
      </w:pPr>
    </w:p>
    <w:p w14:paraId="13E45553" w14:textId="77777777" w:rsidR="003F3056" w:rsidRPr="00F27AB9" w:rsidRDefault="003F3056" w:rsidP="003F3056">
      <w:pPr>
        <w:numPr>
          <w:ilvl w:val="0"/>
          <w:numId w:val="6"/>
        </w:numPr>
        <w:tabs>
          <w:tab w:val="left" w:pos="840"/>
        </w:tabs>
        <w:contextualSpacing/>
        <w:jc w:val="both"/>
        <w:rPr>
          <w:rFonts w:ascii="Tahoma" w:eastAsia="Times New Roman" w:hAnsi="Tahoma" w:cs="Tahoma"/>
          <w:b/>
          <w:sz w:val="23"/>
          <w:szCs w:val="23"/>
          <w:lang w:val="es-ES" w:eastAsia="es-ES"/>
        </w:rPr>
      </w:pPr>
      <w:r w:rsidRPr="00F27AB9">
        <w:rPr>
          <w:rFonts w:ascii="Tahoma" w:eastAsia="Times New Roman" w:hAnsi="Tahoma" w:cs="Tahoma"/>
          <w:b/>
          <w:sz w:val="23"/>
          <w:szCs w:val="23"/>
          <w:lang w:val="es-ES" w:eastAsia="es-ES"/>
        </w:rPr>
        <w:t>Quien encabece la Planilla:</w:t>
      </w:r>
    </w:p>
    <w:p w14:paraId="0F263E81" w14:textId="0A9DA11A" w:rsidR="004204BE" w:rsidRPr="00F27AB9" w:rsidRDefault="003F3056" w:rsidP="004204BE">
      <w:pPr>
        <w:numPr>
          <w:ilvl w:val="0"/>
          <w:numId w:val="2"/>
        </w:numPr>
        <w:tabs>
          <w:tab w:val="clear" w:pos="720"/>
          <w:tab w:val="left" w:pos="142"/>
        </w:tabs>
        <w:spacing w:before="240"/>
        <w:ind w:left="567" w:hanging="425"/>
        <w:jc w:val="both"/>
        <w:rPr>
          <w:rFonts w:ascii="Tahoma" w:eastAsia="Times New Roman" w:hAnsi="Tahoma" w:cs="Tahoma"/>
          <w:sz w:val="23"/>
          <w:szCs w:val="23"/>
          <w:lang w:val="es-ES" w:eastAsia="es-ES"/>
        </w:rPr>
      </w:pPr>
      <w:r w:rsidRPr="00F27AB9">
        <w:rPr>
          <w:rFonts w:ascii="Tahoma" w:eastAsia="Times New Roman" w:hAnsi="Tahoma" w:cs="Tahoma"/>
          <w:sz w:val="23"/>
          <w:szCs w:val="23"/>
          <w:lang w:val="es-ES" w:eastAsia="es-ES"/>
        </w:rPr>
        <w:t>Solicitud de registro de planilla dirigida a la Dirección General de la Cámara</w:t>
      </w:r>
      <w:r w:rsidR="00046E53" w:rsidRPr="00F27AB9">
        <w:rPr>
          <w:rFonts w:ascii="Tahoma" w:eastAsia="Times New Roman" w:hAnsi="Tahoma" w:cs="Tahoma"/>
          <w:sz w:val="23"/>
          <w:szCs w:val="23"/>
          <w:lang w:val="es-ES" w:eastAsia="es-ES"/>
        </w:rPr>
        <w:t xml:space="preserve">, suscrita por quien la encabeza </w:t>
      </w:r>
      <w:r w:rsidR="007C0567" w:rsidRPr="00993391">
        <w:rPr>
          <w:rFonts w:ascii="Tahoma" w:eastAsia="Times New Roman" w:hAnsi="Tahoma" w:cs="Tahoma"/>
          <w:sz w:val="23"/>
          <w:szCs w:val="23"/>
          <w:lang w:val="es-ES" w:eastAsia="es-ES"/>
        </w:rPr>
        <w:t>(en hoja membretada</w:t>
      </w:r>
      <w:r w:rsidR="007C0567">
        <w:rPr>
          <w:rFonts w:ascii="Tahoma" w:eastAsia="Times New Roman" w:hAnsi="Tahoma" w:cs="Tahoma"/>
          <w:sz w:val="23"/>
          <w:szCs w:val="23"/>
          <w:lang w:val="es-ES" w:eastAsia="es-ES"/>
        </w:rPr>
        <w:t xml:space="preserve"> de la empresa de quien preside con </w:t>
      </w:r>
      <w:r w:rsidR="00046E53" w:rsidRPr="00F27AB9">
        <w:rPr>
          <w:rFonts w:ascii="Tahoma" w:eastAsia="Times New Roman" w:hAnsi="Tahoma" w:cs="Tahoma"/>
          <w:sz w:val="23"/>
          <w:szCs w:val="23"/>
          <w:lang w:val="es-ES" w:eastAsia="es-ES"/>
        </w:rPr>
        <w:t>firma autógrafa</w:t>
      </w:r>
      <w:r w:rsidR="00C2494D" w:rsidRPr="00F27AB9">
        <w:rPr>
          <w:rFonts w:ascii="Tahoma" w:eastAsia="Times New Roman" w:hAnsi="Tahoma" w:cs="Tahoma"/>
          <w:sz w:val="23"/>
          <w:szCs w:val="23"/>
          <w:lang w:val="es-ES" w:eastAsia="es-ES"/>
        </w:rPr>
        <w:t>, en original</w:t>
      </w:r>
      <w:r w:rsidR="00046E53" w:rsidRPr="00F27AB9">
        <w:rPr>
          <w:rFonts w:ascii="Tahoma" w:eastAsia="Times New Roman" w:hAnsi="Tahoma" w:cs="Tahoma"/>
          <w:sz w:val="23"/>
          <w:szCs w:val="23"/>
          <w:lang w:val="es-ES" w:eastAsia="es-ES"/>
        </w:rPr>
        <w:t>)</w:t>
      </w:r>
      <w:r w:rsidRPr="00F27AB9">
        <w:rPr>
          <w:rFonts w:ascii="Tahoma" w:eastAsia="Times New Roman" w:hAnsi="Tahoma" w:cs="Tahoma"/>
          <w:sz w:val="23"/>
          <w:szCs w:val="23"/>
          <w:lang w:val="es-ES" w:eastAsia="es-ES"/>
        </w:rPr>
        <w:t>. Dicho documento debe contener:</w:t>
      </w:r>
    </w:p>
    <w:p w14:paraId="09ACD601" w14:textId="77777777" w:rsidR="004204BE" w:rsidRPr="00F27AB9" w:rsidRDefault="004204BE" w:rsidP="004204BE">
      <w:pPr>
        <w:jc w:val="both"/>
        <w:rPr>
          <w:rFonts w:ascii="Tahoma" w:eastAsia="Times New Roman" w:hAnsi="Tahoma" w:cs="Tahoma"/>
          <w:sz w:val="23"/>
          <w:szCs w:val="23"/>
          <w:lang w:val="es-ES" w:eastAsia="es-ES"/>
        </w:rPr>
      </w:pPr>
    </w:p>
    <w:p w14:paraId="4E463AB5" w14:textId="77777777" w:rsidR="003F3056" w:rsidRPr="00F27AB9" w:rsidRDefault="003F3056" w:rsidP="004204BE">
      <w:pPr>
        <w:numPr>
          <w:ilvl w:val="0"/>
          <w:numId w:val="4"/>
        </w:numPr>
        <w:tabs>
          <w:tab w:val="left" w:pos="142"/>
          <w:tab w:val="num" w:pos="851"/>
        </w:tabs>
        <w:spacing w:before="240"/>
        <w:ind w:left="567" w:hanging="425"/>
        <w:contextualSpacing/>
        <w:jc w:val="both"/>
        <w:rPr>
          <w:rFonts w:ascii="Tahoma" w:eastAsia="Times New Roman" w:hAnsi="Tahoma" w:cs="Tahoma"/>
          <w:sz w:val="23"/>
          <w:szCs w:val="23"/>
          <w:lang w:val="es-ES" w:eastAsia="es-ES"/>
        </w:rPr>
      </w:pPr>
      <w:r w:rsidRPr="00F27AB9">
        <w:rPr>
          <w:rFonts w:ascii="Tahoma" w:eastAsia="Times New Roman" w:hAnsi="Tahoma" w:cs="Tahoma"/>
          <w:sz w:val="23"/>
          <w:szCs w:val="23"/>
          <w:lang w:val="es-ES" w:eastAsia="es-ES"/>
        </w:rPr>
        <w:t>Nombre de los Afiliados que integran la planilla.</w:t>
      </w:r>
    </w:p>
    <w:p w14:paraId="7747078B" w14:textId="77777777" w:rsidR="003F3056" w:rsidRPr="00F27AB9" w:rsidRDefault="003F3056" w:rsidP="004204BE">
      <w:pPr>
        <w:numPr>
          <w:ilvl w:val="0"/>
          <w:numId w:val="4"/>
        </w:numPr>
        <w:tabs>
          <w:tab w:val="left" w:pos="142"/>
          <w:tab w:val="num" w:pos="851"/>
        </w:tabs>
        <w:spacing w:before="240"/>
        <w:ind w:left="567" w:hanging="425"/>
        <w:contextualSpacing/>
        <w:jc w:val="both"/>
        <w:rPr>
          <w:rFonts w:ascii="Tahoma" w:eastAsia="Times New Roman" w:hAnsi="Tahoma" w:cs="Tahoma"/>
          <w:sz w:val="23"/>
          <w:szCs w:val="23"/>
          <w:lang w:val="es-ES" w:eastAsia="es-ES"/>
        </w:rPr>
      </w:pPr>
      <w:r w:rsidRPr="00F27AB9">
        <w:rPr>
          <w:rFonts w:ascii="Tahoma" w:eastAsia="Times New Roman" w:hAnsi="Tahoma" w:cs="Tahoma"/>
          <w:sz w:val="23"/>
          <w:szCs w:val="23"/>
          <w:lang w:val="es-ES" w:eastAsia="es-ES"/>
        </w:rPr>
        <w:t xml:space="preserve">Número de registro de afiliación en la Cámara. </w:t>
      </w:r>
    </w:p>
    <w:p w14:paraId="7AF95EDF" w14:textId="77777777" w:rsidR="003F3056" w:rsidRPr="00F27AB9" w:rsidRDefault="003F3056" w:rsidP="004204BE">
      <w:pPr>
        <w:numPr>
          <w:ilvl w:val="0"/>
          <w:numId w:val="4"/>
        </w:numPr>
        <w:tabs>
          <w:tab w:val="left" w:pos="142"/>
          <w:tab w:val="num" w:pos="851"/>
        </w:tabs>
        <w:spacing w:before="240"/>
        <w:ind w:left="567" w:hanging="425"/>
        <w:contextualSpacing/>
        <w:jc w:val="both"/>
        <w:rPr>
          <w:rFonts w:ascii="Tahoma" w:eastAsia="Times New Roman" w:hAnsi="Tahoma" w:cs="Tahoma"/>
          <w:sz w:val="23"/>
          <w:szCs w:val="23"/>
          <w:lang w:val="es-ES" w:eastAsia="es-ES"/>
        </w:rPr>
      </w:pPr>
      <w:r w:rsidRPr="00F27AB9">
        <w:rPr>
          <w:rFonts w:ascii="Tahoma" w:eastAsia="Times New Roman" w:hAnsi="Tahoma" w:cs="Tahoma"/>
          <w:sz w:val="23"/>
          <w:szCs w:val="23"/>
          <w:lang w:val="es-ES" w:eastAsia="es-ES"/>
        </w:rPr>
        <w:t xml:space="preserve">Puesto a ocupar de cada uno de los integrantes y especificar Vicepresidencias. </w:t>
      </w:r>
      <w:r w:rsidRPr="00F27AB9">
        <w:rPr>
          <w:rFonts w:ascii="Tahoma" w:eastAsia="Times New Roman" w:hAnsi="Tahoma" w:cs="Tahoma"/>
          <w:sz w:val="23"/>
          <w:szCs w:val="23"/>
          <w:u w:val="single"/>
          <w:lang w:val="es-ES" w:eastAsia="es-ES"/>
        </w:rPr>
        <w:t>Tomar en consideración que los Vicepresidentes no pueden durar más de tres años en un sector (aunque le cambien el nombre).</w:t>
      </w:r>
    </w:p>
    <w:p w14:paraId="4BB9891F" w14:textId="77777777" w:rsidR="003F3056" w:rsidRPr="00F27AB9" w:rsidRDefault="003F3056" w:rsidP="004204BE">
      <w:pPr>
        <w:numPr>
          <w:ilvl w:val="0"/>
          <w:numId w:val="4"/>
        </w:numPr>
        <w:tabs>
          <w:tab w:val="left" w:pos="142"/>
          <w:tab w:val="num" w:pos="851"/>
        </w:tabs>
        <w:spacing w:before="240"/>
        <w:ind w:left="567" w:hanging="425"/>
        <w:contextualSpacing/>
        <w:jc w:val="both"/>
        <w:rPr>
          <w:rFonts w:ascii="Tahoma" w:eastAsia="Times New Roman" w:hAnsi="Tahoma" w:cs="Tahoma"/>
          <w:sz w:val="23"/>
          <w:szCs w:val="23"/>
          <w:lang w:val="es-ES" w:eastAsia="es-ES"/>
        </w:rPr>
      </w:pPr>
      <w:r w:rsidRPr="00F27AB9">
        <w:rPr>
          <w:rFonts w:ascii="Tahoma" w:eastAsia="Times New Roman" w:hAnsi="Tahoma" w:cs="Tahoma"/>
          <w:sz w:val="23"/>
          <w:szCs w:val="23"/>
          <w:lang w:val="es-ES" w:eastAsia="es-ES"/>
        </w:rPr>
        <w:t xml:space="preserve">Periodo por el cual se pretende ocupar el cargo y el nombre del representante legal (en caso de las personas morales). </w:t>
      </w:r>
    </w:p>
    <w:p w14:paraId="27CE4AB2" w14:textId="77777777" w:rsidR="003F3056" w:rsidRPr="00F27AB9" w:rsidRDefault="003F3056" w:rsidP="004204BE">
      <w:pPr>
        <w:numPr>
          <w:ilvl w:val="0"/>
          <w:numId w:val="4"/>
        </w:numPr>
        <w:tabs>
          <w:tab w:val="left" w:pos="142"/>
          <w:tab w:val="num" w:pos="851"/>
        </w:tabs>
        <w:spacing w:before="240"/>
        <w:ind w:left="567" w:hanging="425"/>
        <w:contextualSpacing/>
        <w:jc w:val="both"/>
        <w:rPr>
          <w:rFonts w:ascii="Tahoma" w:eastAsia="Times New Roman" w:hAnsi="Tahoma" w:cs="Tahoma"/>
          <w:sz w:val="23"/>
          <w:szCs w:val="23"/>
          <w:lang w:val="es-ES" w:eastAsia="es-ES"/>
        </w:rPr>
      </w:pPr>
      <w:r w:rsidRPr="00F27AB9">
        <w:rPr>
          <w:rFonts w:ascii="Tahoma" w:eastAsia="Times New Roman" w:hAnsi="Tahoma" w:cs="Tahoma"/>
          <w:sz w:val="23"/>
          <w:szCs w:val="23"/>
          <w:lang w:val="es-ES" w:eastAsia="es-ES"/>
        </w:rPr>
        <w:t>Datos de contacto – teléfonos (celular y oficina) y correos electrónicos.</w:t>
      </w:r>
    </w:p>
    <w:p w14:paraId="30145FBD" w14:textId="3B27F2B9" w:rsidR="003F3056" w:rsidRPr="00F27AB9" w:rsidRDefault="003F3056" w:rsidP="004204BE">
      <w:pPr>
        <w:numPr>
          <w:ilvl w:val="0"/>
          <w:numId w:val="4"/>
        </w:numPr>
        <w:tabs>
          <w:tab w:val="left" w:pos="142"/>
          <w:tab w:val="num" w:pos="851"/>
        </w:tabs>
        <w:spacing w:before="240"/>
        <w:ind w:left="567" w:hanging="425"/>
        <w:contextualSpacing/>
        <w:jc w:val="both"/>
        <w:rPr>
          <w:rFonts w:ascii="Tahoma" w:eastAsia="Times New Roman" w:hAnsi="Tahoma" w:cs="Tahoma"/>
          <w:sz w:val="23"/>
          <w:szCs w:val="23"/>
          <w:lang w:val="es-ES" w:eastAsia="es-ES"/>
        </w:rPr>
      </w:pPr>
      <w:r w:rsidRPr="00F27AB9">
        <w:rPr>
          <w:rFonts w:ascii="Tahoma" w:eastAsia="Times New Roman" w:hAnsi="Tahoma" w:cs="Tahoma"/>
          <w:sz w:val="23"/>
          <w:szCs w:val="23"/>
          <w:lang w:val="es-ES" w:eastAsia="es-ES"/>
        </w:rPr>
        <w:t>Nombrar a un representante común (integrante de la misma planilla) quien tendrá la relación con la Dirección General y señalar domicilio para oír y recibir notificaciones (incluido número telefónico, correo electrónico).</w:t>
      </w:r>
    </w:p>
    <w:p w14:paraId="6F3DADFD" w14:textId="41A83765" w:rsidR="00A5245C" w:rsidRPr="00F27AB9" w:rsidRDefault="00A5245C" w:rsidP="004204BE">
      <w:pPr>
        <w:numPr>
          <w:ilvl w:val="0"/>
          <w:numId w:val="4"/>
        </w:numPr>
        <w:tabs>
          <w:tab w:val="left" w:pos="142"/>
          <w:tab w:val="num" w:pos="851"/>
        </w:tabs>
        <w:spacing w:before="240"/>
        <w:ind w:left="567" w:hanging="425"/>
        <w:contextualSpacing/>
        <w:jc w:val="both"/>
        <w:rPr>
          <w:rFonts w:ascii="Tahoma" w:eastAsia="Times New Roman" w:hAnsi="Tahoma" w:cs="Tahoma"/>
          <w:sz w:val="23"/>
          <w:szCs w:val="23"/>
          <w:lang w:val="es-ES" w:eastAsia="es-ES"/>
        </w:rPr>
      </w:pPr>
      <w:r w:rsidRPr="00F27AB9">
        <w:rPr>
          <w:rFonts w:ascii="Tahoma" w:eastAsia="Times New Roman" w:hAnsi="Tahoma" w:cs="Tahoma"/>
          <w:sz w:val="23"/>
          <w:szCs w:val="23"/>
          <w:lang w:val="es-ES" w:eastAsia="es-ES"/>
        </w:rPr>
        <w:t>Nombrar a un Observador para el día en que se lleve a cabo la Asamblea.</w:t>
      </w:r>
    </w:p>
    <w:p w14:paraId="06977FD2" w14:textId="77777777" w:rsidR="00C2494D" w:rsidRPr="00F27AB9" w:rsidRDefault="00C2494D" w:rsidP="004204BE">
      <w:pPr>
        <w:tabs>
          <w:tab w:val="left" w:pos="142"/>
        </w:tabs>
        <w:spacing w:before="240"/>
        <w:ind w:left="567" w:hanging="425"/>
        <w:contextualSpacing/>
        <w:jc w:val="both"/>
        <w:rPr>
          <w:rFonts w:ascii="Tahoma" w:eastAsia="Times New Roman" w:hAnsi="Tahoma" w:cs="Tahoma"/>
          <w:sz w:val="23"/>
          <w:szCs w:val="23"/>
          <w:lang w:val="es-ES" w:eastAsia="es-ES"/>
        </w:rPr>
      </w:pPr>
    </w:p>
    <w:p w14:paraId="18A99DAB" w14:textId="2D3136CF" w:rsidR="003F3056" w:rsidRPr="00F27AB9" w:rsidRDefault="003F3056" w:rsidP="004204BE">
      <w:pPr>
        <w:numPr>
          <w:ilvl w:val="0"/>
          <w:numId w:val="2"/>
        </w:numPr>
        <w:tabs>
          <w:tab w:val="clear" w:pos="720"/>
          <w:tab w:val="left" w:pos="142"/>
          <w:tab w:val="num" w:pos="851"/>
        </w:tabs>
        <w:spacing w:before="240"/>
        <w:ind w:left="567" w:hanging="425"/>
        <w:contextualSpacing/>
        <w:jc w:val="both"/>
        <w:rPr>
          <w:rFonts w:ascii="Tahoma" w:eastAsia="Times New Roman" w:hAnsi="Tahoma" w:cs="Tahoma"/>
          <w:b/>
          <w:sz w:val="23"/>
          <w:szCs w:val="23"/>
          <w:lang w:val="es-ES" w:eastAsia="es-ES"/>
        </w:rPr>
      </w:pPr>
      <w:r w:rsidRPr="00F27AB9">
        <w:rPr>
          <w:rFonts w:ascii="Tahoma" w:eastAsia="Times New Roman" w:hAnsi="Tahoma" w:cs="Tahoma"/>
          <w:sz w:val="23"/>
          <w:szCs w:val="23"/>
          <w:lang w:val="es-ES" w:eastAsia="es-ES"/>
        </w:rPr>
        <w:t>Carta a través de la cual manifieste expresamente que conoce los Estatutos y el Código de Ética que rigen a la Cámara Mexicana de la Industria de la Construcción, así como los Lineamientos para las Asambleas Delegacionales en Sesión Ordinaria 20</w:t>
      </w:r>
      <w:r w:rsidR="00B523F6" w:rsidRPr="00F27AB9">
        <w:rPr>
          <w:rFonts w:ascii="Tahoma" w:eastAsia="Times New Roman" w:hAnsi="Tahoma" w:cs="Tahoma"/>
          <w:sz w:val="23"/>
          <w:szCs w:val="23"/>
          <w:lang w:val="es-ES" w:eastAsia="es-ES"/>
        </w:rPr>
        <w:t>2</w:t>
      </w:r>
      <w:r w:rsidR="000728E0">
        <w:rPr>
          <w:rFonts w:ascii="Tahoma" w:eastAsia="Times New Roman" w:hAnsi="Tahoma" w:cs="Tahoma"/>
          <w:sz w:val="23"/>
          <w:szCs w:val="23"/>
          <w:lang w:val="es-ES" w:eastAsia="es-ES"/>
        </w:rPr>
        <w:t>6</w:t>
      </w:r>
      <w:r w:rsidRPr="00F27AB9">
        <w:rPr>
          <w:rFonts w:ascii="Tahoma" w:eastAsia="Times New Roman" w:hAnsi="Tahoma" w:cs="Tahoma"/>
          <w:sz w:val="23"/>
          <w:szCs w:val="23"/>
          <w:lang w:val="es-ES" w:eastAsia="es-ES"/>
        </w:rPr>
        <w:t xml:space="preserve"> y los Lineamientos del Cuerpo Colegiado para la Expedición del Documento que Acredita las Buenas Prácticas Empresariales, emitidos por la Comisión Ejecutiva y que acepta los </w:t>
      </w:r>
      <w:r w:rsidRPr="00F27AB9">
        <w:rPr>
          <w:rFonts w:ascii="Tahoma" w:eastAsia="Times New Roman" w:hAnsi="Tahoma" w:cs="Tahoma"/>
          <w:sz w:val="23"/>
          <w:szCs w:val="23"/>
          <w:lang w:val="es-ES" w:eastAsia="es-ES"/>
        </w:rPr>
        <w:lastRenderedPageBreak/>
        <w:t>términos y condiciones establecidos en los mismos para los efectos legales correspondientes</w:t>
      </w:r>
      <w:r w:rsidR="004204BE" w:rsidRPr="00F27AB9">
        <w:rPr>
          <w:rFonts w:ascii="Tahoma" w:eastAsia="Times New Roman" w:hAnsi="Tahoma" w:cs="Tahoma"/>
          <w:sz w:val="23"/>
          <w:szCs w:val="23"/>
          <w:lang w:val="es-ES" w:eastAsia="es-ES"/>
        </w:rPr>
        <w:t xml:space="preserve"> (con firma autógrafa, en original)</w:t>
      </w:r>
      <w:r w:rsidRPr="00F27AB9">
        <w:rPr>
          <w:rFonts w:ascii="Tahoma" w:eastAsia="Times New Roman" w:hAnsi="Tahoma" w:cs="Tahoma"/>
          <w:sz w:val="23"/>
          <w:szCs w:val="23"/>
          <w:lang w:val="es-ES" w:eastAsia="es-ES"/>
        </w:rPr>
        <w:t xml:space="preserve">. </w:t>
      </w:r>
      <w:r w:rsidRPr="00F27AB9">
        <w:rPr>
          <w:rFonts w:ascii="Tahoma" w:eastAsia="Times New Roman" w:hAnsi="Tahoma" w:cs="Tahoma"/>
          <w:b/>
          <w:sz w:val="23"/>
          <w:szCs w:val="23"/>
          <w:u w:val="single"/>
          <w:lang w:val="es-ES" w:eastAsia="es-ES"/>
        </w:rPr>
        <w:t>(FORMATO AUTORIZADO).</w:t>
      </w:r>
    </w:p>
    <w:p w14:paraId="15D1718E" w14:textId="77777777" w:rsidR="00B17F54" w:rsidRPr="00F27AB9" w:rsidRDefault="00B17F54" w:rsidP="00046CF5">
      <w:pPr>
        <w:rPr>
          <w:rFonts w:ascii="Tahoma" w:eastAsia="Times New Roman" w:hAnsi="Tahoma" w:cs="Tahoma"/>
          <w:sz w:val="23"/>
          <w:szCs w:val="23"/>
          <w:lang w:val="es-ES" w:eastAsia="es-ES"/>
        </w:rPr>
      </w:pPr>
    </w:p>
    <w:p w14:paraId="6B109940" w14:textId="77777777" w:rsidR="00B210D6" w:rsidRPr="00F27AB9" w:rsidRDefault="00B210D6" w:rsidP="00046CF5">
      <w:pPr>
        <w:rPr>
          <w:rFonts w:ascii="Tahoma" w:hAnsi="Tahoma" w:cs="Tahoma"/>
          <w:b/>
          <w:sz w:val="23"/>
          <w:szCs w:val="23"/>
          <w:lang w:val="es-ES"/>
        </w:rPr>
      </w:pPr>
    </w:p>
    <w:p w14:paraId="51BC2FAC" w14:textId="4B65EC49" w:rsidR="00B210D6" w:rsidRPr="00F27AB9" w:rsidRDefault="00B210D6" w:rsidP="00E03665">
      <w:pPr>
        <w:numPr>
          <w:ilvl w:val="0"/>
          <w:numId w:val="2"/>
        </w:numPr>
        <w:tabs>
          <w:tab w:val="clear" w:pos="720"/>
          <w:tab w:val="left" w:pos="142"/>
          <w:tab w:val="num" w:pos="851"/>
        </w:tabs>
        <w:spacing w:before="240"/>
        <w:ind w:left="567" w:hanging="425"/>
        <w:contextualSpacing/>
        <w:jc w:val="both"/>
        <w:rPr>
          <w:rFonts w:ascii="Tahoma" w:eastAsia="Times New Roman" w:hAnsi="Tahoma" w:cs="Tahoma"/>
          <w:b/>
          <w:sz w:val="23"/>
          <w:szCs w:val="23"/>
          <w:lang w:val="es-ES" w:eastAsia="es-ES"/>
        </w:rPr>
      </w:pPr>
      <w:r w:rsidRPr="00F27AB9">
        <w:rPr>
          <w:rFonts w:ascii="Tahoma" w:eastAsia="Times New Roman" w:hAnsi="Tahoma" w:cs="Tahoma"/>
          <w:sz w:val="23"/>
          <w:szCs w:val="23"/>
          <w:lang w:val="es-ES" w:eastAsia="es-ES"/>
        </w:rPr>
        <w:t xml:space="preserve">En caso de </w:t>
      </w:r>
      <w:r w:rsidR="006969F0" w:rsidRPr="00F27AB9">
        <w:rPr>
          <w:rFonts w:ascii="Tahoma" w:eastAsia="Times New Roman" w:hAnsi="Tahoma" w:cs="Tahoma"/>
          <w:sz w:val="23"/>
          <w:szCs w:val="23"/>
          <w:lang w:val="es-ES" w:eastAsia="es-ES"/>
        </w:rPr>
        <w:t>formar parte</w:t>
      </w:r>
      <w:r w:rsidRPr="00F27AB9">
        <w:rPr>
          <w:rFonts w:ascii="Tahoma" w:eastAsia="Times New Roman" w:hAnsi="Tahoma" w:cs="Tahoma"/>
          <w:sz w:val="23"/>
          <w:szCs w:val="23"/>
          <w:lang w:val="es-ES" w:eastAsia="es-ES"/>
        </w:rPr>
        <w:t xml:space="preserve"> del</w:t>
      </w:r>
      <w:r w:rsidR="006969F0" w:rsidRPr="00F27AB9">
        <w:rPr>
          <w:rFonts w:ascii="Tahoma" w:eastAsia="Times New Roman" w:hAnsi="Tahoma" w:cs="Tahoma"/>
          <w:sz w:val="23"/>
          <w:szCs w:val="23"/>
          <w:lang w:val="es-ES" w:eastAsia="es-ES"/>
        </w:rPr>
        <w:t xml:space="preserve"> actual</w:t>
      </w:r>
      <w:r w:rsidRPr="00F27AB9">
        <w:rPr>
          <w:rFonts w:ascii="Tahoma" w:eastAsia="Times New Roman" w:hAnsi="Tahoma" w:cs="Tahoma"/>
          <w:sz w:val="23"/>
          <w:szCs w:val="23"/>
          <w:lang w:val="es-ES" w:eastAsia="es-ES"/>
        </w:rPr>
        <w:t xml:space="preserve"> Comité Directivo, solicitar al Presidente </w:t>
      </w:r>
      <w:r w:rsidR="00E03665" w:rsidRPr="00F27AB9">
        <w:rPr>
          <w:rFonts w:ascii="Tahoma" w:eastAsia="Times New Roman" w:hAnsi="Tahoma" w:cs="Tahoma"/>
          <w:sz w:val="23"/>
          <w:szCs w:val="23"/>
          <w:lang w:val="es-ES" w:eastAsia="es-ES"/>
        </w:rPr>
        <w:t xml:space="preserve">en funciones </w:t>
      </w:r>
      <w:r w:rsidRPr="00F27AB9">
        <w:rPr>
          <w:rFonts w:ascii="Tahoma" w:eastAsia="Times New Roman" w:hAnsi="Tahoma" w:cs="Tahoma"/>
          <w:sz w:val="23"/>
          <w:szCs w:val="23"/>
          <w:lang w:val="es-ES" w:eastAsia="es-ES"/>
        </w:rPr>
        <w:t>de dicho Comité, un Permiso Temporal</w:t>
      </w:r>
      <w:r w:rsidR="00E03665" w:rsidRPr="00F27AB9">
        <w:rPr>
          <w:rFonts w:ascii="Tahoma" w:eastAsia="Times New Roman" w:hAnsi="Tahoma" w:cs="Tahoma"/>
          <w:sz w:val="23"/>
          <w:szCs w:val="23"/>
          <w:lang w:val="es-ES" w:eastAsia="es-ES"/>
        </w:rPr>
        <w:t>, para dejar su cargo durante el proceso de elección</w:t>
      </w:r>
      <w:r w:rsidRPr="00F27AB9">
        <w:rPr>
          <w:rFonts w:ascii="Tahoma" w:eastAsia="Times New Roman" w:hAnsi="Tahoma" w:cs="Tahoma"/>
          <w:sz w:val="23"/>
          <w:szCs w:val="23"/>
          <w:lang w:val="es-ES" w:eastAsia="es-ES"/>
        </w:rPr>
        <w:t xml:space="preserve">. (Acuse de recibo </w:t>
      </w:r>
      <w:r w:rsidR="00E81E5D" w:rsidRPr="00F27AB9">
        <w:rPr>
          <w:rFonts w:ascii="Tahoma" w:eastAsia="Times New Roman" w:hAnsi="Tahoma" w:cs="Tahoma"/>
          <w:sz w:val="23"/>
          <w:szCs w:val="23"/>
          <w:lang w:val="es-ES" w:eastAsia="es-ES"/>
        </w:rPr>
        <w:t>presentado en la Delegación</w:t>
      </w:r>
      <w:r w:rsidRPr="00F27AB9">
        <w:rPr>
          <w:rFonts w:ascii="Tahoma" w:eastAsia="Times New Roman" w:hAnsi="Tahoma" w:cs="Tahoma"/>
          <w:sz w:val="23"/>
          <w:szCs w:val="23"/>
          <w:lang w:val="es-ES" w:eastAsia="es-ES"/>
        </w:rPr>
        <w:t>)</w:t>
      </w:r>
      <w:r w:rsidR="00FE5B41">
        <w:rPr>
          <w:rFonts w:ascii="Tahoma" w:eastAsia="Times New Roman" w:hAnsi="Tahoma" w:cs="Tahoma"/>
          <w:sz w:val="23"/>
          <w:szCs w:val="23"/>
          <w:lang w:val="es-ES" w:eastAsia="es-ES"/>
        </w:rPr>
        <w:t xml:space="preserve"> </w:t>
      </w:r>
      <w:r w:rsidR="00FE5B41" w:rsidRPr="00FE5B41">
        <w:rPr>
          <w:rFonts w:ascii="Tahoma" w:eastAsia="Times New Roman" w:hAnsi="Tahoma" w:cs="Tahoma"/>
          <w:b/>
          <w:sz w:val="23"/>
          <w:szCs w:val="23"/>
          <w:lang w:val="es-ES" w:eastAsia="es-ES"/>
        </w:rPr>
        <w:t>(</w:t>
      </w:r>
      <w:r w:rsidR="00FE5B41">
        <w:rPr>
          <w:rFonts w:ascii="Tahoma" w:eastAsia="Times New Roman" w:hAnsi="Tahoma" w:cs="Tahoma"/>
          <w:b/>
          <w:sz w:val="23"/>
          <w:szCs w:val="23"/>
          <w:lang w:val="es-ES" w:eastAsia="es-ES"/>
        </w:rPr>
        <w:t>CARPETA 1 A) 3. PERMISO TEMPORAL)</w:t>
      </w:r>
    </w:p>
    <w:p w14:paraId="49AE7AE5" w14:textId="35978B49" w:rsidR="00B210D6" w:rsidRPr="00F27AB9" w:rsidRDefault="003F3056" w:rsidP="00B210D6">
      <w:pPr>
        <w:numPr>
          <w:ilvl w:val="0"/>
          <w:numId w:val="2"/>
        </w:numPr>
        <w:tabs>
          <w:tab w:val="clear" w:pos="720"/>
          <w:tab w:val="left" w:pos="142"/>
          <w:tab w:val="num" w:pos="851"/>
        </w:tabs>
        <w:spacing w:before="240"/>
        <w:ind w:left="567" w:hanging="425"/>
        <w:jc w:val="both"/>
        <w:rPr>
          <w:rFonts w:ascii="Tahoma" w:eastAsia="Times New Roman" w:hAnsi="Tahoma" w:cs="Tahoma"/>
          <w:sz w:val="23"/>
          <w:szCs w:val="23"/>
          <w:lang w:val="es-ES" w:eastAsia="es-ES"/>
        </w:rPr>
      </w:pPr>
      <w:r w:rsidRPr="00F27AB9">
        <w:rPr>
          <w:rFonts w:ascii="Tahoma" w:eastAsia="Times New Roman" w:hAnsi="Tahoma" w:cs="Tahoma"/>
          <w:sz w:val="23"/>
          <w:szCs w:val="23"/>
          <w:lang w:val="es-ES" w:eastAsia="es-ES"/>
        </w:rPr>
        <w:t xml:space="preserve">Carta de aceptación de la postulación al cargo, indicando el periodo por el cual se pretende ocupar el mismo </w:t>
      </w:r>
      <w:r w:rsidR="00B523F6" w:rsidRPr="00F27AB9">
        <w:rPr>
          <w:rFonts w:ascii="Tahoma" w:eastAsia="Times New Roman" w:hAnsi="Tahoma" w:cs="Tahoma"/>
          <w:sz w:val="23"/>
          <w:szCs w:val="23"/>
          <w:lang w:val="es-ES" w:eastAsia="es-ES"/>
        </w:rPr>
        <w:t>202</w:t>
      </w:r>
      <w:r w:rsidR="000728E0">
        <w:rPr>
          <w:rFonts w:ascii="Tahoma" w:eastAsia="Times New Roman" w:hAnsi="Tahoma" w:cs="Tahoma"/>
          <w:sz w:val="23"/>
          <w:szCs w:val="23"/>
          <w:lang w:val="es-ES" w:eastAsia="es-ES"/>
        </w:rPr>
        <w:t>6</w:t>
      </w:r>
      <w:r w:rsidR="00B523F6" w:rsidRPr="00F27AB9">
        <w:rPr>
          <w:rFonts w:ascii="Tahoma" w:eastAsia="Times New Roman" w:hAnsi="Tahoma" w:cs="Tahoma"/>
          <w:sz w:val="23"/>
          <w:szCs w:val="23"/>
          <w:lang w:val="es-ES" w:eastAsia="es-ES"/>
        </w:rPr>
        <w:t>-202</w:t>
      </w:r>
      <w:r w:rsidR="000728E0">
        <w:rPr>
          <w:rFonts w:ascii="Tahoma" w:eastAsia="Times New Roman" w:hAnsi="Tahoma" w:cs="Tahoma"/>
          <w:sz w:val="23"/>
          <w:szCs w:val="23"/>
          <w:lang w:val="es-ES" w:eastAsia="es-ES"/>
        </w:rPr>
        <w:t>8</w:t>
      </w:r>
      <w:r w:rsidR="00046E53" w:rsidRPr="00F27AB9">
        <w:rPr>
          <w:rFonts w:ascii="Tahoma" w:eastAsia="Times New Roman" w:hAnsi="Tahoma" w:cs="Tahoma"/>
          <w:sz w:val="23"/>
          <w:szCs w:val="23"/>
          <w:lang w:val="es-ES" w:eastAsia="es-ES"/>
        </w:rPr>
        <w:t xml:space="preserve"> </w:t>
      </w:r>
      <w:r w:rsidRPr="00F27AB9">
        <w:rPr>
          <w:rFonts w:ascii="Tahoma" w:eastAsia="Times New Roman" w:hAnsi="Tahoma" w:cs="Tahoma"/>
          <w:sz w:val="23"/>
          <w:szCs w:val="23"/>
          <w:lang w:val="es-ES" w:eastAsia="es-ES"/>
        </w:rPr>
        <w:t>(en caso de ser persona moral, deberá ser en hoja membretada de la empresa)</w:t>
      </w:r>
      <w:r w:rsidR="00046E53" w:rsidRPr="00F27AB9">
        <w:rPr>
          <w:rFonts w:ascii="Tahoma" w:eastAsia="Times New Roman" w:hAnsi="Tahoma" w:cs="Tahoma"/>
          <w:sz w:val="23"/>
          <w:szCs w:val="23"/>
          <w:lang w:val="es-ES" w:eastAsia="es-ES"/>
        </w:rPr>
        <w:t xml:space="preserve"> – con firma autógrafa</w:t>
      </w:r>
      <w:r w:rsidR="00C2494D" w:rsidRPr="00F27AB9">
        <w:rPr>
          <w:rFonts w:ascii="Tahoma" w:eastAsia="Times New Roman" w:hAnsi="Tahoma" w:cs="Tahoma"/>
          <w:sz w:val="23"/>
          <w:szCs w:val="23"/>
          <w:lang w:val="es-ES" w:eastAsia="es-ES"/>
        </w:rPr>
        <w:t>, en original</w:t>
      </w:r>
      <w:r w:rsidRPr="00F27AB9">
        <w:rPr>
          <w:rFonts w:ascii="Tahoma" w:eastAsia="Times New Roman" w:hAnsi="Tahoma" w:cs="Tahoma"/>
          <w:sz w:val="23"/>
          <w:szCs w:val="23"/>
          <w:lang w:val="es-ES" w:eastAsia="es-ES"/>
        </w:rPr>
        <w:t>.</w:t>
      </w:r>
    </w:p>
    <w:p w14:paraId="64AA6665" w14:textId="2FF22140" w:rsidR="003F3056" w:rsidRPr="00F27AB9" w:rsidRDefault="003F3056" w:rsidP="004204BE">
      <w:pPr>
        <w:numPr>
          <w:ilvl w:val="0"/>
          <w:numId w:val="2"/>
        </w:numPr>
        <w:tabs>
          <w:tab w:val="clear" w:pos="720"/>
          <w:tab w:val="left" w:pos="142"/>
          <w:tab w:val="num" w:pos="851"/>
        </w:tabs>
        <w:spacing w:before="240"/>
        <w:ind w:left="567" w:hanging="425"/>
        <w:jc w:val="both"/>
        <w:rPr>
          <w:rFonts w:ascii="Tahoma" w:eastAsia="Times New Roman" w:hAnsi="Tahoma" w:cs="Tahoma"/>
          <w:sz w:val="23"/>
          <w:szCs w:val="23"/>
          <w:lang w:val="es-ES" w:eastAsia="es-ES"/>
        </w:rPr>
      </w:pPr>
      <w:r w:rsidRPr="00F27AB9">
        <w:rPr>
          <w:rFonts w:ascii="Tahoma" w:eastAsia="Times New Roman" w:hAnsi="Tahoma" w:cs="Tahoma"/>
          <w:sz w:val="23"/>
          <w:szCs w:val="23"/>
          <w:lang w:val="es-ES" w:eastAsia="es-ES"/>
        </w:rPr>
        <w:t xml:space="preserve">Registro ante Cámara </w:t>
      </w:r>
      <w:r w:rsidR="00546021" w:rsidRPr="00F27AB9">
        <w:rPr>
          <w:rFonts w:ascii="Tahoma" w:eastAsia="Times New Roman" w:hAnsi="Tahoma" w:cs="Tahoma"/>
          <w:sz w:val="23"/>
          <w:szCs w:val="23"/>
          <w:lang w:val="es-ES" w:eastAsia="es-ES"/>
        </w:rPr>
        <w:t xml:space="preserve">(copia del certificado) </w:t>
      </w:r>
      <w:r w:rsidRPr="00F27AB9">
        <w:rPr>
          <w:rFonts w:ascii="Tahoma" w:eastAsia="Times New Roman" w:hAnsi="Tahoma" w:cs="Tahoma"/>
          <w:sz w:val="23"/>
          <w:szCs w:val="23"/>
          <w:lang w:val="es-ES" w:eastAsia="es-ES"/>
        </w:rPr>
        <w:t>de los años 20</w:t>
      </w:r>
      <w:r w:rsidR="000728E0">
        <w:rPr>
          <w:rFonts w:ascii="Tahoma" w:eastAsia="Times New Roman" w:hAnsi="Tahoma" w:cs="Tahoma"/>
          <w:sz w:val="23"/>
          <w:szCs w:val="23"/>
          <w:lang w:val="es-ES" w:eastAsia="es-ES"/>
        </w:rPr>
        <w:t>22</w:t>
      </w:r>
      <w:r w:rsidRPr="00F27AB9">
        <w:rPr>
          <w:rFonts w:ascii="Tahoma" w:eastAsia="Times New Roman" w:hAnsi="Tahoma" w:cs="Tahoma"/>
          <w:sz w:val="23"/>
          <w:szCs w:val="23"/>
          <w:lang w:val="es-ES" w:eastAsia="es-ES"/>
        </w:rPr>
        <w:t xml:space="preserve"> a 20</w:t>
      </w:r>
      <w:r w:rsidR="00B523F6" w:rsidRPr="00F27AB9">
        <w:rPr>
          <w:rFonts w:ascii="Tahoma" w:eastAsia="Times New Roman" w:hAnsi="Tahoma" w:cs="Tahoma"/>
          <w:sz w:val="23"/>
          <w:szCs w:val="23"/>
          <w:lang w:val="es-ES" w:eastAsia="es-ES"/>
        </w:rPr>
        <w:t>2</w:t>
      </w:r>
      <w:r w:rsidR="000728E0">
        <w:rPr>
          <w:rFonts w:ascii="Tahoma" w:eastAsia="Times New Roman" w:hAnsi="Tahoma" w:cs="Tahoma"/>
          <w:sz w:val="23"/>
          <w:szCs w:val="23"/>
          <w:lang w:val="es-ES" w:eastAsia="es-ES"/>
        </w:rPr>
        <w:t>5</w:t>
      </w:r>
      <w:r w:rsidRPr="00F27AB9">
        <w:rPr>
          <w:rFonts w:ascii="Tahoma" w:eastAsia="Times New Roman" w:hAnsi="Tahoma" w:cs="Tahoma"/>
          <w:sz w:val="23"/>
          <w:szCs w:val="23"/>
          <w:lang w:val="es-ES" w:eastAsia="es-ES"/>
        </w:rPr>
        <w:t>, realizado dentro de los primeros tres meses del año, así como el 20</w:t>
      </w:r>
      <w:r w:rsidR="00B523F6" w:rsidRPr="00F27AB9">
        <w:rPr>
          <w:rFonts w:ascii="Tahoma" w:eastAsia="Times New Roman" w:hAnsi="Tahoma" w:cs="Tahoma"/>
          <w:sz w:val="23"/>
          <w:szCs w:val="23"/>
          <w:lang w:val="es-ES" w:eastAsia="es-ES"/>
        </w:rPr>
        <w:t>2</w:t>
      </w:r>
      <w:r w:rsidR="000728E0">
        <w:rPr>
          <w:rFonts w:ascii="Tahoma" w:eastAsia="Times New Roman" w:hAnsi="Tahoma" w:cs="Tahoma"/>
          <w:sz w:val="23"/>
          <w:szCs w:val="23"/>
          <w:lang w:val="es-ES" w:eastAsia="es-ES"/>
        </w:rPr>
        <w:t>6</w:t>
      </w:r>
      <w:r w:rsidRPr="00F27AB9">
        <w:rPr>
          <w:rFonts w:ascii="Tahoma" w:eastAsia="Times New Roman" w:hAnsi="Tahoma" w:cs="Tahoma"/>
          <w:sz w:val="23"/>
          <w:szCs w:val="23"/>
          <w:lang w:val="es-ES" w:eastAsia="es-ES"/>
        </w:rPr>
        <w:t>.</w:t>
      </w:r>
    </w:p>
    <w:p w14:paraId="364A1017" w14:textId="72F105CA" w:rsidR="006A4883" w:rsidRPr="00F27AB9" w:rsidRDefault="003F3056" w:rsidP="00046CF5">
      <w:pPr>
        <w:numPr>
          <w:ilvl w:val="0"/>
          <w:numId w:val="2"/>
        </w:numPr>
        <w:tabs>
          <w:tab w:val="clear" w:pos="720"/>
          <w:tab w:val="left" w:pos="142"/>
          <w:tab w:val="num" w:pos="567"/>
        </w:tabs>
        <w:spacing w:before="240"/>
        <w:ind w:left="567"/>
        <w:jc w:val="both"/>
        <w:rPr>
          <w:rFonts w:ascii="Tahoma" w:eastAsia="Times New Roman" w:hAnsi="Tahoma" w:cs="Tahoma"/>
          <w:sz w:val="23"/>
          <w:szCs w:val="23"/>
          <w:lang w:val="es-ES" w:eastAsia="es-ES"/>
        </w:rPr>
      </w:pPr>
      <w:r w:rsidRPr="00F27AB9">
        <w:rPr>
          <w:rFonts w:ascii="Tahoma" w:eastAsia="Times New Roman" w:hAnsi="Tahoma" w:cs="Tahoma"/>
          <w:sz w:val="23"/>
          <w:szCs w:val="23"/>
          <w:lang w:val="es-ES" w:eastAsia="es-ES"/>
        </w:rPr>
        <w:t>Firma de apoyo de 50 Afiliados o el equivalente al 33% de los Afiliados de su delegación</w:t>
      </w:r>
      <w:r w:rsidR="00C2494D" w:rsidRPr="00F27AB9">
        <w:rPr>
          <w:rFonts w:ascii="Tahoma" w:eastAsia="Times New Roman" w:hAnsi="Tahoma" w:cs="Tahoma"/>
          <w:sz w:val="23"/>
          <w:szCs w:val="23"/>
          <w:lang w:val="es-ES" w:eastAsia="es-ES"/>
        </w:rPr>
        <w:t>, del padrón de af</w:t>
      </w:r>
      <w:r w:rsidR="00B523F6" w:rsidRPr="00F27AB9">
        <w:rPr>
          <w:rFonts w:ascii="Tahoma" w:eastAsia="Times New Roman" w:hAnsi="Tahoma" w:cs="Tahoma"/>
          <w:sz w:val="23"/>
          <w:szCs w:val="23"/>
          <w:lang w:val="es-ES" w:eastAsia="es-ES"/>
        </w:rPr>
        <w:t>iliados al 31 de octubre de 202</w:t>
      </w:r>
      <w:r w:rsidR="000728E0">
        <w:rPr>
          <w:rFonts w:ascii="Tahoma" w:eastAsia="Times New Roman" w:hAnsi="Tahoma" w:cs="Tahoma"/>
          <w:sz w:val="23"/>
          <w:szCs w:val="23"/>
          <w:lang w:val="es-ES" w:eastAsia="es-ES"/>
        </w:rPr>
        <w:t>5</w:t>
      </w:r>
      <w:r w:rsidRPr="00F27AB9">
        <w:rPr>
          <w:rFonts w:ascii="Tahoma" w:eastAsia="Times New Roman" w:hAnsi="Tahoma" w:cs="Tahoma"/>
          <w:sz w:val="23"/>
          <w:szCs w:val="23"/>
          <w:lang w:val="es-ES" w:eastAsia="es-ES"/>
        </w:rPr>
        <w:t xml:space="preserve"> (las que vienen en el módulo de afiliación son las válidas)</w:t>
      </w:r>
      <w:r w:rsidR="00C2494D" w:rsidRPr="00F27AB9">
        <w:rPr>
          <w:rFonts w:ascii="Tahoma" w:eastAsia="Times New Roman" w:hAnsi="Tahoma" w:cs="Tahoma"/>
          <w:sz w:val="23"/>
          <w:szCs w:val="23"/>
          <w:lang w:val="es-ES" w:eastAsia="es-ES"/>
        </w:rPr>
        <w:t>, en original</w:t>
      </w:r>
      <w:r w:rsidR="00046CF5" w:rsidRPr="00F27AB9">
        <w:rPr>
          <w:rFonts w:ascii="Tahoma" w:eastAsia="Times New Roman" w:hAnsi="Tahoma" w:cs="Tahoma"/>
          <w:sz w:val="23"/>
          <w:szCs w:val="23"/>
          <w:lang w:val="es-ES" w:eastAsia="es-ES"/>
        </w:rPr>
        <w:t>,</w:t>
      </w:r>
      <w:r w:rsidR="00046CF5" w:rsidRPr="00F27AB9">
        <w:rPr>
          <w:rFonts w:ascii="Tahoma" w:hAnsi="Tahoma" w:cs="Tahoma"/>
        </w:rPr>
        <w:t xml:space="preserve"> </w:t>
      </w:r>
      <w:r w:rsidR="00046CF5" w:rsidRPr="00F27AB9">
        <w:rPr>
          <w:rFonts w:ascii="Tahoma" w:eastAsia="Times New Roman" w:hAnsi="Tahoma" w:cs="Tahoma"/>
          <w:sz w:val="23"/>
          <w:szCs w:val="23"/>
          <w:lang w:val="es-ES" w:eastAsia="es-ES"/>
        </w:rPr>
        <w:t>precisando que es por el periodo 202</w:t>
      </w:r>
      <w:r w:rsidR="000728E0">
        <w:rPr>
          <w:rFonts w:ascii="Tahoma" w:eastAsia="Times New Roman" w:hAnsi="Tahoma" w:cs="Tahoma"/>
          <w:sz w:val="23"/>
          <w:szCs w:val="23"/>
          <w:lang w:val="es-ES" w:eastAsia="es-ES"/>
        </w:rPr>
        <w:t>6</w:t>
      </w:r>
      <w:r w:rsidR="00046CF5" w:rsidRPr="00F27AB9">
        <w:rPr>
          <w:rFonts w:ascii="Tahoma" w:eastAsia="Times New Roman" w:hAnsi="Tahoma" w:cs="Tahoma"/>
          <w:sz w:val="23"/>
          <w:szCs w:val="23"/>
          <w:lang w:val="es-ES" w:eastAsia="es-ES"/>
        </w:rPr>
        <w:t>-202</w:t>
      </w:r>
      <w:r w:rsidR="000728E0">
        <w:rPr>
          <w:rFonts w:ascii="Tahoma" w:eastAsia="Times New Roman" w:hAnsi="Tahoma" w:cs="Tahoma"/>
          <w:sz w:val="23"/>
          <w:szCs w:val="23"/>
          <w:lang w:val="es-ES" w:eastAsia="es-ES"/>
        </w:rPr>
        <w:t>8</w:t>
      </w:r>
      <w:r w:rsidR="00C2494D" w:rsidRPr="00F27AB9">
        <w:rPr>
          <w:rFonts w:ascii="Tahoma" w:eastAsia="Times New Roman" w:hAnsi="Tahoma" w:cs="Tahoma"/>
          <w:sz w:val="23"/>
          <w:szCs w:val="23"/>
          <w:lang w:val="es-ES" w:eastAsia="es-ES"/>
        </w:rPr>
        <w:t>.</w:t>
      </w:r>
    </w:p>
    <w:p w14:paraId="681DAC94" w14:textId="32A0314E" w:rsidR="00C2494D" w:rsidRPr="00F27AB9" w:rsidRDefault="003F3056" w:rsidP="00353500">
      <w:pPr>
        <w:numPr>
          <w:ilvl w:val="0"/>
          <w:numId w:val="2"/>
        </w:numPr>
        <w:tabs>
          <w:tab w:val="clear" w:pos="720"/>
          <w:tab w:val="left" w:pos="142"/>
          <w:tab w:val="num" w:pos="567"/>
        </w:tabs>
        <w:spacing w:before="240"/>
        <w:ind w:left="567"/>
        <w:jc w:val="both"/>
        <w:rPr>
          <w:rFonts w:ascii="Tahoma" w:eastAsia="Times New Roman" w:hAnsi="Tahoma" w:cs="Tahoma"/>
          <w:sz w:val="23"/>
          <w:szCs w:val="23"/>
          <w:lang w:val="es-ES" w:eastAsia="es-ES"/>
        </w:rPr>
      </w:pPr>
      <w:r w:rsidRPr="00F27AB9">
        <w:rPr>
          <w:rFonts w:ascii="Tahoma" w:eastAsia="Times New Roman" w:hAnsi="Tahoma" w:cs="Tahoma"/>
          <w:sz w:val="23"/>
          <w:szCs w:val="23"/>
          <w:lang w:val="es-ES" w:eastAsia="es-ES"/>
        </w:rPr>
        <w:t>Documento donde conste el nombramiento Secretario, Tesorero o Vicepresidente de un Comité Directivo (</w:t>
      </w:r>
      <w:r w:rsidR="00C2494D" w:rsidRPr="00F27AB9">
        <w:rPr>
          <w:rFonts w:ascii="Tahoma" w:eastAsia="Times New Roman" w:hAnsi="Tahoma" w:cs="Tahoma"/>
          <w:sz w:val="23"/>
          <w:szCs w:val="23"/>
          <w:lang w:val="es-ES" w:eastAsia="es-ES"/>
        </w:rPr>
        <w:t xml:space="preserve">Copia del </w:t>
      </w:r>
      <w:r w:rsidRPr="00F27AB9">
        <w:rPr>
          <w:rFonts w:ascii="Tahoma" w:eastAsia="Times New Roman" w:hAnsi="Tahoma" w:cs="Tahoma"/>
          <w:sz w:val="23"/>
          <w:szCs w:val="23"/>
          <w:lang w:val="es-ES" w:eastAsia="es-ES"/>
        </w:rPr>
        <w:t>Acta de Asamblea)</w:t>
      </w:r>
      <w:r w:rsidR="00353500" w:rsidRPr="00F27AB9">
        <w:rPr>
          <w:rFonts w:ascii="Tahoma" w:hAnsi="Tahoma" w:cs="Tahoma"/>
        </w:rPr>
        <w:t xml:space="preserve"> </w:t>
      </w:r>
      <w:r w:rsidR="00353500" w:rsidRPr="00F27AB9">
        <w:rPr>
          <w:rFonts w:ascii="Tahoma" w:eastAsia="Times New Roman" w:hAnsi="Tahoma" w:cs="Tahoma"/>
          <w:sz w:val="23"/>
          <w:szCs w:val="23"/>
          <w:lang w:val="es-ES" w:eastAsia="es-ES"/>
        </w:rPr>
        <w:t>o si se dio posterior a la asamblea el nombramiento, anexar el oficio expedido por la Dirección General y/o Dirección Jurídica que avale el cumplimiento de los requisitos y procedimiento contemplado en el art. 93 bis de los Estatutos y la minuta que contenga el acuerdo de su Comité Directivo en donde se le incluye como integrante del Comité con voz y voto</w:t>
      </w:r>
      <w:r w:rsidR="00C2494D" w:rsidRPr="00F27AB9">
        <w:rPr>
          <w:rFonts w:ascii="Tahoma" w:eastAsia="Calibri" w:hAnsi="Tahoma" w:cs="Tahoma"/>
          <w:sz w:val="23"/>
          <w:szCs w:val="23"/>
        </w:rPr>
        <w:t>.</w:t>
      </w:r>
    </w:p>
    <w:p w14:paraId="58870065" w14:textId="630B9140" w:rsidR="00C2494D" w:rsidRPr="00F27AB9" w:rsidRDefault="008656BB" w:rsidP="004204BE">
      <w:pPr>
        <w:tabs>
          <w:tab w:val="left" w:pos="142"/>
        </w:tabs>
        <w:spacing w:before="240"/>
        <w:ind w:left="567"/>
        <w:jc w:val="both"/>
        <w:rPr>
          <w:rFonts w:ascii="Tahoma" w:eastAsia="Times New Roman" w:hAnsi="Tahoma" w:cs="Tahoma"/>
          <w:sz w:val="23"/>
          <w:szCs w:val="23"/>
          <w:u w:val="single"/>
          <w:lang w:val="es-ES" w:eastAsia="es-ES"/>
        </w:rPr>
      </w:pPr>
      <w:r w:rsidRPr="00F27AB9">
        <w:rPr>
          <w:rFonts w:ascii="Tahoma" w:eastAsia="Calibri" w:hAnsi="Tahoma" w:cs="Tahoma"/>
          <w:sz w:val="23"/>
          <w:szCs w:val="23"/>
        </w:rPr>
        <w:t>E</w:t>
      </w:r>
      <w:r w:rsidR="00C2494D" w:rsidRPr="00F27AB9">
        <w:rPr>
          <w:rFonts w:ascii="Tahoma" w:eastAsia="Calibri" w:hAnsi="Tahoma" w:cs="Tahoma"/>
          <w:sz w:val="23"/>
          <w:szCs w:val="23"/>
        </w:rPr>
        <w:t xml:space="preserve">l cargo deberá de haberlo ejercido por lo menos </w:t>
      </w:r>
      <w:r w:rsidR="00C2494D" w:rsidRPr="00F27AB9">
        <w:rPr>
          <w:rFonts w:ascii="Tahoma" w:eastAsia="Calibri" w:hAnsi="Tahoma" w:cs="Tahoma"/>
          <w:sz w:val="23"/>
          <w:szCs w:val="23"/>
          <w:u w:val="single"/>
        </w:rPr>
        <w:t xml:space="preserve">durante </w:t>
      </w:r>
      <w:r w:rsidR="00353500" w:rsidRPr="00F27AB9">
        <w:rPr>
          <w:rFonts w:ascii="Tahoma" w:eastAsia="Calibri" w:hAnsi="Tahoma" w:cs="Tahoma"/>
          <w:sz w:val="23"/>
          <w:szCs w:val="23"/>
          <w:u w:val="single"/>
        </w:rPr>
        <w:t>un</w:t>
      </w:r>
      <w:r w:rsidRPr="00F27AB9">
        <w:rPr>
          <w:rFonts w:ascii="Tahoma" w:eastAsia="Calibri" w:hAnsi="Tahoma" w:cs="Tahoma"/>
          <w:sz w:val="23"/>
          <w:szCs w:val="23"/>
          <w:u w:val="single"/>
        </w:rPr>
        <w:t xml:space="preserve"> </w:t>
      </w:r>
      <w:r w:rsidR="00C2494D" w:rsidRPr="00F27AB9">
        <w:rPr>
          <w:rFonts w:ascii="Tahoma" w:eastAsia="Calibri" w:hAnsi="Tahoma" w:cs="Tahoma"/>
          <w:sz w:val="23"/>
          <w:szCs w:val="23"/>
          <w:u w:val="single"/>
        </w:rPr>
        <w:t>año</w:t>
      </w:r>
      <w:r w:rsidR="00C2494D" w:rsidRPr="00F27AB9">
        <w:rPr>
          <w:rFonts w:ascii="Tahoma" w:eastAsia="Calibri" w:hAnsi="Tahoma" w:cs="Tahoma"/>
          <w:sz w:val="23"/>
          <w:szCs w:val="23"/>
        </w:rPr>
        <w:t>.</w:t>
      </w:r>
    </w:p>
    <w:p w14:paraId="49433AD9" w14:textId="4DD02608" w:rsidR="003F3056" w:rsidRPr="00F27AB9" w:rsidRDefault="003F3056" w:rsidP="004204BE">
      <w:pPr>
        <w:numPr>
          <w:ilvl w:val="0"/>
          <w:numId w:val="2"/>
        </w:numPr>
        <w:tabs>
          <w:tab w:val="clear" w:pos="720"/>
          <w:tab w:val="left" w:pos="142"/>
          <w:tab w:val="num" w:pos="851"/>
        </w:tabs>
        <w:spacing w:before="240"/>
        <w:ind w:left="567" w:hanging="425"/>
        <w:jc w:val="both"/>
        <w:rPr>
          <w:rFonts w:ascii="Tahoma" w:eastAsia="Times New Roman" w:hAnsi="Tahoma" w:cs="Tahoma"/>
          <w:sz w:val="23"/>
          <w:szCs w:val="23"/>
          <w:lang w:val="es-ES" w:eastAsia="es-ES"/>
        </w:rPr>
      </w:pPr>
      <w:r w:rsidRPr="00F27AB9">
        <w:rPr>
          <w:rFonts w:ascii="Tahoma" w:eastAsia="Times New Roman" w:hAnsi="Tahoma" w:cs="Tahoma"/>
          <w:sz w:val="23"/>
          <w:szCs w:val="23"/>
          <w:lang w:val="es-ES" w:eastAsia="es-ES"/>
        </w:rPr>
        <w:t>Constancia de no adeudo emitida por la Gerencia de la Delegación</w:t>
      </w:r>
      <w:r w:rsidR="00AC317D" w:rsidRPr="00F27AB9">
        <w:rPr>
          <w:rFonts w:ascii="Tahoma" w:eastAsia="Times New Roman" w:hAnsi="Tahoma" w:cs="Tahoma"/>
          <w:sz w:val="23"/>
          <w:szCs w:val="23"/>
          <w:lang w:val="es-ES" w:eastAsia="es-ES"/>
        </w:rPr>
        <w:t xml:space="preserve"> o Encargado de Despacho</w:t>
      </w:r>
      <w:r w:rsidR="00C2494D" w:rsidRPr="00F27AB9">
        <w:rPr>
          <w:rFonts w:ascii="Tahoma" w:eastAsia="Times New Roman" w:hAnsi="Tahoma" w:cs="Tahoma"/>
          <w:sz w:val="23"/>
          <w:szCs w:val="23"/>
          <w:lang w:val="es-ES" w:eastAsia="es-ES"/>
        </w:rPr>
        <w:t>, en original</w:t>
      </w:r>
      <w:r w:rsidR="00AC317D" w:rsidRPr="00F27AB9">
        <w:rPr>
          <w:rFonts w:ascii="Tahoma" w:eastAsia="Times New Roman" w:hAnsi="Tahoma" w:cs="Tahoma"/>
          <w:sz w:val="23"/>
          <w:szCs w:val="23"/>
          <w:lang w:val="es-ES" w:eastAsia="es-ES"/>
        </w:rPr>
        <w:t>.</w:t>
      </w:r>
      <w:r w:rsidR="004204BE" w:rsidRPr="00F27AB9">
        <w:rPr>
          <w:rFonts w:ascii="Tahoma" w:eastAsia="Times New Roman" w:hAnsi="Tahoma" w:cs="Tahoma"/>
          <w:sz w:val="23"/>
          <w:szCs w:val="23"/>
          <w:lang w:val="es-ES" w:eastAsia="es-ES"/>
        </w:rPr>
        <w:t xml:space="preserve"> </w:t>
      </w:r>
      <w:r w:rsidR="004204BE" w:rsidRPr="00F27AB9">
        <w:rPr>
          <w:rFonts w:ascii="Tahoma" w:eastAsia="Calibri" w:hAnsi="Tahoma" w:cs="Tahoma"/>
          <w:sz w:val="23"/>
          <w:szCs w:val="23"/>
        </w:rPr>
        <w:t xml:space="preserve">Dicha carta deberá haber sido emitida </w:t>
      </w:r>
      <w:r w:rsidR="006969F0" w:rsidRPr="00F27AB9">
        <w:rPr>
          <w:rFonts w:ascii="Tahoma" w:eastAsia="Calibri" w:hAnsi="Tahoma" w:cs="Tahoma"/>
          <w:sz w:val="23"/>
          <w:szCs w:val="23"/>
        </w:rPr>
        <w:t>a partir del</w:t>
      </w:r>
      <w:r w:rsidR="004204BE" w:rsidRPr="00F27AB9">
        <w:rPr>
          <w:rFonts w:ascii="Tahoma" w:eastAsia="Calibri" w:hAnsi="Tahoma" w:cs="Tahoma"/>
          <w:sz w:val="23"/>
          <w:szCs w:val="23"/>
        </w:rPr>
        <w:t xml:space="preserve"> día de la publicación de la convocatoria</w:t>
      </w:r>
      <w:r w:rsidR="001026A5" w:rsidRPr="00F27AB9">
        <w:rPr>
          <w:rFonts w:ascii="Tahoma" w:eastAsia="Calibri" w:hAnsi="Tahoma" w:cs="Tahoma"/>
          <w:sz w:val="23"/>
          <w:szCs w:val="23"/>
        </w:rPr>
        <w:t>.</w:t>
      </w:r>
    </w:p>
    <w:p w14:paraId="333566DB" w14:textId="454FDC52" w:rsidR="003F3056" w:rsidRPr="00F27AB9" w:rsidRDefault="003F3056" w:rsidP="004204BE">
      <w:pPr>
        <w:numPr>
          <w:ilvl w:val="0"/>
          <w:numId w:val="2"/>
        </w:numPr>
        <w:tabs>
          <w:tab w:val="clear" w:pos="720"/>
          <w:tab w:val="left" w:pos="142"/>
          <w:tab w:val="num" w:pos="851"/>
        </w:tabs>
        <w:spacing w:before="240"/>
        <w:ind w:left="567" w:hanging="425"/>
        <w:jc w:val="both"/>
        <w:rPr>
          <w:rFonts w:ascii="Tahoma" w:eastAsia="Times New Roman" w:hAnsi="Tahoma" w:cs="Tahoma"/>
          <w:sz w:val="23"/>
          <w:szCs w:val="23"/>
          <w:lang w:val="es-ES" w:eastAsia="es-ES"/>
        </w:rPr>
      </w:pPr>
      <w:r w:rsidRPr="00F27AB9">
        <w:rPr>
          <w:rFonts w:ascii="Tahoma" w:eastAsia="Times New Roman" w:hAnsi="Tahoma" w:cs="Tahoma"/>
          <w:sz w:val="23"/>
          <w:szCs w:val="23"/>
          <w:lang w:val="es-ES" w:eastAsia="es-ES"/>
        </w:rPr>
        <w:t>Escrito emitido por el Comité Consultivo donde se mencione que no ha sido Presidente anteriormente.</w:t>
      </w:r>
    </w:p>
    <w:p w14:paraId="22B7B91A" w14:textId="3507A8F6" w:rsidR="003F3056" w:rsidRPr="00F27AB9" w:rsidRDefault="003F3056" w:rsidP="004204BE">
      <w:pPr>
        <w:numPr>
          <w:ilvl w:val="0"/>
          <w:numId w:val="2"/>
        </w:numPr>
        <w:tabs>
          <w:tab w:val="clear" w:pos="720"/>
          <w:tab w:val="left" w:pos="142"/>
          <w:tab w:val="num" w:pos="851"/>
        </w:tabs>
        <w:spacing w:before="240"/>
        <w:ind w:left="567" w:hanging="425"/>
        <w:jc w:val="both"/>
        <w:rPr>
          <w:rFonts w:ascii="Tahoma" w:eastAsia="Times New Roman" w:hAnsi="Tahoma" w:cs="Tahoma"/>
          <w:sz w:val="23"/>
          <w:szCs w:val="23"/>
          <w:lang w:val="es-ES" w:eastAsia="es-ES"/>
        </w:rPr>
      </w:pPr>
      <w:r w:rsidRPr="00F27AB9">
        <w:rPr>
          <w:rFonts w:ascii="Tahoma" w:eastAsia="Times New Roman" w:hAnsi="Tahoma" w:cs="Tahoma"/>
          <w:sz w:val="23"/>
          <w:szCs w:val="23"/>
          <w:lang w:val="es-ES" w:eastAsia="es-ES"/>
        </w:rPr>
        <w:t>Credencial de elector, pasaporte, cartilla militar o cédula profesional, para acreditar la nacionalidad mexicana</w:t>
      </w:r>
      <w:r w:rsidR="004204BE" w:rsidRPr="00F27AB9">
        <w:rPr>
          <w:rFonts w:ascii="Tahoma" w:eastAsia="Times New Roman" w:hAnsi="Tahoma" w:cs="Tahoma"/>
          <w:sz w:val="23"/>
          <w:szCs w:val="23"/>
          <w:lang w:val="es-ES" w:eastAsia="es-ES"/>
        </w:rPr>
        <w:t xml:space="preserve"> (copia)</w:t>
      </w:r>
      <w:r w:rsidRPr="00F27AB9">
        <w:rPr>
          <w:rFonts w:ascii="Tahoma" w:eastAsia="Times New Roman" w:hAnsi="Tahoma" w:cs="Tahoma"/>
          <w:sz w:val="23"/>
          <w:szCs w:val="23"/>
          <w:lang w:val="es-ES" w:eastAsia="es-ES"/>
        </w:rPr>
        <w:t xml:space="preserve">. </w:t>
      </w:r>
    </w:p>
    <w:p w14:paraId="7D44D03E" w14:textId="78DB6424" w:rsidR="003F3056" w:rsidRPr="00F27AB9" w:rsidRDefault="003F3056" w:rsidP="004204BE">
      <w:pPr>
        <w:numPr>
          <w:ilvl w:val="0"/>
          <w:numId w:val="2"/>
        </w:numPr>
        <w:tabs>
          <w:tab w:val="clear" w:pos="720"/>
          <w:tab w:val="left" w:pos="142"/>
          <w:tab w:val="num" w:pos="851"/>
        </w:tabs>
        <w:spacing w:before="240"/>
        <w:ind w:left="567" w:hanging="425"/>
        <w:jc w:val="both"/>
        <w:rPr>
          <w:rFonts w:ascii="Tahoma" w:eastAsia="Times New Roman" w:hAnsi="Tahoma" w:cs="Tahoma"/>
          <w:sz w:val="23"/>
          <w:szCs w:val="23"/>
          <w:lang w:val="es-ES" w:eastAsia="es-ES"/>
        </w:rPr>
      </w:pPr>
      <w:r w:rsidRPr="00F27AB9">
        <w:rPr>
          <w:rFonts w:ascii="Tahoma" w:eastAsia="Times New Roman" w:hAnsi="Tahoma" w:cs="Tahoma"/>
          <w:sz w:val="23"/>
          <w:szCs w:val="23"/>
          <w:lang w:val="es-ES" w:eastAsia="es-ES"/>
        </w:rPr>
        <w:t xml:space="preserve">Currículo </w:t>
      </w:r>
      <w:r w:rsidRPr="00F27AB9">
        <w:rPr>
          <w:rFonts w:ascii="Tahoma" w:eastAsia="Times New Roman" w:hAnsi="Tahoma" w:cs="Tahoma"/>
          <w:sz w:val="23"/>
          <w:szCs w:val="23"/>
          <w:u w:val="single"/>
          <w:lang w:val="es-ES" w:eastAsia="es-ES"/>
        </w:rPr>
        <w:t>personal</w:t>
      </w:r>
      <w:r w:rsidRPr="00F27AB9">
        <w:rPr>
          <w:rFonts w:ascii="Tahoma" w:eastAsia="Times New Roman" w:hAnsi="Tahoma" w:cs="Tahoma"/>
          <w:sz w:val="23"/>
          <w:szCs w:val="23"/>
          <w:lang w:val="es-ES" w:eastAsia="es-ES"/>
        </w:rPr>
        <w:t xml:space="preserve"> y </w:t>
      </w:r>
      <w:r w:rsidRPr="00F27AB9">
        <w:rPr>
          <w:rFonts w:ascii="Tahoma" w:eastAsia="Times New Roman" w:hAnsi="Tahoma" w:cs="Tahoma"/>
          <w:sz w:val="23"/>
          <w:szCs w:val="23"/>
          <w:u w:val="single"/>
          <w:lang w:val="es-ES" w:eastAsia="es-ES"/>
        </w:rPr>
        <w:t>empresarial</w:t>
      </w:r>
      <w:r w:rsidR="001026A5" w:rsidRPr="00F27AB9">
        <w:rPr>
          <w:rFonts w:ascii="Tahoma" w:eastAsia="Times New Roman" w:hAnsi="Tahoma" w:cs="Tahoma"/>
          <w:sz w:val="23"/>
          <w:szCs w:val="23"/>
          <w:lang w:val="es-ES" w:eastAsia="es-ES"/>
        </w:rPr>
        <w:t xml:space="preserve"> - dos</w:t>
      </w:r>
      <w:r w:rsidRPr="00F27AB9">
        <w:rPr>
          <w:rFonts w:ascii="Tahoma" w:eastAsia="Times New Roman" w:hAnsi="Tahoma" w:cs="Tahoma"/>
          <w:sz w:val="23"/>
          <w:szCs w:val="23"/>
          <w:lang w:val="es-ES" w:eastAsia="es-ES"/>
        </w:rPr>
        <w:t xml:space="preserve"> (tanto para personas físicas con actividad empresarial, como las personas morales) </w:t>
      </w:r>
      <w:r w:rsidRPr="00F27AB9">
        <w:rPr>
          <w:rFonts w:ascii="Tahoma" w:eastAsia="Times New Roman" w:hAnsi="Tahoma" w:cs="Tahoma"/>
          <w:sz w:val="23"/>
          <w:szCs w:val="23"/>
          <w:u w:val="single"/>
          <w:lang w:val="es-ES" w:eastAsia="es-ES"/>
        </w:rPr>
        <w:t>de por lo menos los últimos 4 años</w:t>
      </w:r>
      <w:r w:rsidRPr="00F27AB9">
        <w:rPr>
          <w:rFonts w:ascii="Tahoma" w:eastAsia="Times New Roman" w:hAnsi="Tahoma" w:cs="Tahoma"/>
          <w:sz w:val="23"/>
          <w:szCs w:val="23"/>
          <w:lang w:val="es-ES" w:eastAsia="es-ES"/>
        </w:rPr>
        <w:t xml:space="preserve"> – </w:t>
      </w:r>
      <w:r w:rsidRPr="00F27AB9">
        <w:rPr>
          <w:rFonts w:ascii="Tahoma" w:eastAsia="Times New Roman" w:hAnsi="Tahoma" w:cs="Tahoma"/>
          <w:sz w:val="23"/>
          <w:szCs w:val="23"/>
          <w:u w:val="single"/>
          <w:lang w:val="es-ES" w:eastAsia="es-ES"/>
        </w:rPr>
        <w:t>desglosar por año</w:t>
      </w:r>
      <w:r w:rsidR="00C2494D" w:rsidRPr="00F27AB9">
        <w:rPr>
          <w:rFonts w:ascii="Tahoma" w:eastAsia="Times New Roman" w:hAnsi="Tahoma" w:cs="Tahoma"/>
          <w:sz w:val="23"/>
          <w:szCs w:val="23"/>
          <w:lang w:val="es-ES" w:eastAsia="es-ES"/>
        </w:rPr>
        <w:t>s</w:t>
      </w:r>
      <w:r w:rsidR="00B523F6" w:rsidRPr="00F27AB9">
        <w:rPr>
          <w:rFonts w:ascii="Tahoma" w:eastAsia="Times New Roman" w:hAnsi="Tahoma" w:cs="Tahoma"/>
          <w:sz w:val="23"/>
          <w:szCs w:val="23"/>
          <w:lang w:val="es-ES" w:eastAsia="es-ES"/>
        </w:rPr>
        <w:t xml:space="preserve"> (20</w:t>
      </w:r>
      <w:r w:rsidR="000728E0">
        <w:rPr>
          <w:rFonts w:ascii="Tahoma" w:eastAsia="Times New Roman" w:hAnsi="Tahoma" w:cs="Tahoma"/>
          <w:sz w:val="23"/>
          <w:szCs w:val="23"/>
          <w:lang w:val="es-ES" w:eastAsia="es-ES"/>
        </w:rPr>
        <w:t>22</w:t>
      </w:r>
      <w:r w:rsidR="00B523F6" w:rsidRPr="00F27AB9">
        <w:rPr>
          <w:rFonts w:ascii="Tahoma" w:eastAsia="Times New Roman" w:hAnsi="Tahoma" w:cs="Tahoma"/>
          <w:sz w:val="23"/>
          <w:szCs w:val="23"/>
          <w:lang w:val="es-ES" w:eastAsia="es-ES"/>
        </w:rPr>
        <w:t>-202</w:t>
      </w:r>
      <w:r w:rsidR="000728E0">
        <w:rPr>
          <w:rFonts w:ascii="Tahoma" w:eastAsia="Times New Roman" w:hAnsi="Tahoma" w:cs="Tahoma"/>
          <w:sz w:val="23"/>
          <w:szCs w:val="23"/>
          <w:lang w:val="es-ES" w:eastAsia="es-ES"/>
        </w:rPr>
        <w:t>5</w:t>
      </w:r>
      <w:r w:rsidR="00AC317D" w:rsidRPr="00F27AB9">
        <w:rPr>
          <w:rFonts w:ascii="Tahoma" w:eastAsia="Times New Roman" w:hAnsi="Tahoma" w:cs="Tahoma"/>
          <w:sz w:val="23"/>
          <w:szCs w:val="23"/>
          <w:lang w:val="es-ES" w:eastAsia="es-ES"/>
        </w:rPr>
        <w:t>)</w:t>
      </w:r>
      <w:r w:rsidRPr="00F27AB9">
        <w:rPr>
          <w:rFonts w:ascii="Tahoma" w:eastAsia="Times New Roman" w:hAnsi="Tahoma" w:cs="Tahoma"/>
          <w:sz w:val="23"/>
          <w:szCs w:val="23"/>
          <w:lang w:val="es-ES" w:eastAsia="es-ES"/>
        </w:rPr>
        <w:t xml:space="preserve">. </w:t>
      </w:r>
    </w:p>
    <w:p w14:paraId="0E6DEBDE" w14:textId="6B706FB8" w:rsidR="00E03665" w:rsidRPr="00F27AB9" w:rsidRDefault="003F3056" w:rsidP="00FA7B5B">
      <w:pPr>
        <w:numPr>
          <w:ilvl w:val="0"/>
          <w:numId w:val="2"/>
        </w:numPr>
        <w:tabs>
          <w:tab w:val="clear" w:pos="720"/>
          <w:tab w:val="left" w:pos="142"/>
          <w:tab w:val="num" w:pos="851"/>
        </w:tabs>
        <w:spacing w:before="240"/>
        <w:ind w:left="567" w:hanging="425"/>
        <w:jc w:val="both"/>
        <w:rPr>
          <w:rFonts w:ascii="Tahoma" w:eastAsia="Times New Roman" w:hAnsi="Tahoma" w:cs="Tahoma"/>
          <w:sz w:val="23"/>
          <w:szCs w:val="23"/>
          <w:lang w:val="es-ES" w:eastAsia="es-ES"/>
        </w:rPr>
      </w:pPr>
      <w:r w:rsidRPr="00F27AB9">
        <w:rPr>
          <w:rFonts w:ascii="Tahoma" w:eastAsia="Times New Roman" w:hAnsi="Tahoma" w:cs="Tahoma"/>
          <w:sz w:val="23"/>
          <w:szCs w:val="23"/>
          <w:lang w:val="es-ES" w:eastAsia="es-ES"/>
        </w:rPr>
        <w:t>Carta emitida por instituci</w:t>
      </w:r>
      <w:r w:rsidR="00C2494D" w:rsidRPr="00F27AB9">
        <w:rPr>
          <w:rFonts w:ascii="Tahoma" w:eastAsia="Times New Roman" w:hAnsi="Tahoma" w:cs="Tahoma"/>
          <w:sz w:val="23"/>
          <w:szCs w:val="23"/>
          <w:lang w:val="es-ES" w:eastAsia="es-ES"/>
        </w:rPr>
        <w:t>ón</w:t>
      </w:r>
      <w:r w:rsidRPr="00F27AB9">
        <w:rPr>
          <w:rFonts w:ascii="Tahoma" w:eastAsia="Times New Roman" w:hAnsi="Tahoma" w:cs="Tahoma"/>
          <w:sz w:val="23"/>
          <w:szCs w:val="23"/>
          <w:lang w:val="es-ES" w:eastAsia="es-ES"/>
        </w:rPr>
        <w:t xml:space="preserve"> financiera (por lo menos una) </w:t>
      </w:r>
      <w:r w:rsidR="00C2494D" w:rsidRPr="00F27AB9">
        <w:rPr>
          <w:rFonts w:ascii="Tahoma" w:eastAsia="Times New Roman" w:hAnsi="Tahoma" w:cs="Tahoma"/>
          <w:sz w:val="23"/>
          <w:szCs w:val="23"/>
          <w:lang w:val="es-ES" w:eastAsia="es-ES"/>
        </w:rPr>
        <w:t xml:space="preserve">en original y debidamente sellada y firmada, la cual deberá otorgarse a la persona que ejercerá el cargo </w:t>
      </w:r>
      <w:r w:rsidRPr="00F27AB9">
        <w:rPr>
          <w:rFonts w:ascii="Tahoma" w:eastAsia="Times New Roman" w:hAnsi="Tahoma" w:cs="Tahoma"/>
          <w:sz w:val="23"/>
          <w:szCs w:val="23"/>
          <w:lang w:val="es-ES" w:eastAsia="es-ES"/>
        </w:rPr>
        <w:t>con los datos de la institución y del ejecutivo que la emitió</w:t>
      </w:r>
      <w:r w:rsidR="00C2494D" w:rsidRPr="00F27AB9">
        <w:rPr>
          <w:rFonts w:ascii="Tahoma" w:eastAsia="Times New Roman" w:hAnsi="Tahoma" w:cs="Tahoma"/>
          <w:sz w:val="23"/>
          <w:szCs w:val="23"/>
          <w:lang w:val="es-ES" w:eastAsia="es-ES"/>
        </w:rPr>
        <w:t>.</w:t>
      </w:r>
    </w:p>
    <w:p w14:paraId="167C49DC" w14:textId="2F26B91C" w:rsidR="003F3056" w:rsidRPr="00F27AB9" w:rsidRDefault="003F3056" w:rsidP="004204BE">
      <w:pPr>
        <w:numPr>
          <w:ilvl w:val="0"/>
          <w:numId w:val="2"/>
        </w:numPr>
        <w:tabs>
          <w:tab w:val="clear" w:pos="720"/>
          <w:tab w:val="left" w:pos="142"/>
          <w:tab w:val="num" w:pos="851"/>
        </w:tabs>
        <w:spacing w:before="240"/>
        <w:ind w:left="567" w:hanging="425"/>
        <w:jc w:val="both"/>
        <w:rPr>
          <w:rFonts w:ascii="Tahoma" w:eastAsia="Times New Roman" w:hAnsi="Tahoma" w:cs="Tahoma"/>
          <w:sz w:val="23"/>
          <w:szCs w:val="23"/>
          <w:lang w:val="es-ES" w:eastAsia="es-ES"/>
        </w:rPr>
      </w:pPr>
      <w:r w:rsidRPr="00F27AB9">
        <w:rPr>
          <w:rFonts w:ascii="Tahoma" w:eastAsia="Times New Roman" w:hAnsi="Tahoma" w:cs="Tahoma"/>
          <w:sz w:val="23"/>
          <w:szCs w:val="23"/>
          <w:lang w:val="es-ES" w:eastAsia="es-ES"/>
        </w:rPr>
        <w:lastRenderedPageBreak/>
        <w:t>Referencias personales (por lo menos dos)</w:t>
      </w:r>
      <w:r w:rsidR="00AC317D" w:rsidRPr="00F27AB9">
        <w:rPr>
          <w:rFonts w:ascii="Tahoma" w:eastAsia="Times New Roman" w:hAnsi="Tahoma" w:cs="Tahoma"/>
          <w:sz w:val="23"/>
          <w:szCs w:val="23"/>
          <w:lang w:val="es-ES" w:eastAsia="es-ES"/>
        </w:rPr>
        <w:t>, firmadas en original.</w:t>
      </w:r>
      <w:r w:rsidRPr="00F27AB9">
        <w:rPr>
          <w:rFonts w:ascii="Tahoma" w:eastAsia="Times New Roman" w:hAnsi="Tahoma" w:cs="Tahoma"/>
          <w:sz w:val="23"/>
          <w:szCs w:val="23"/>
          <w:lang w:val="es-ES" w:eastAsia="es-ES"/>
        </w:rPr>
        <w:t xml:space="preserve"> </w:t>
      </w:r>
    </w:p>
    <w:p w14:paraId="26AF2510" w14:textId="632E9214" w:rsidR="004204BE" w:rsidRPr="00F27AB9" w:rsidRDefault="003F3056" w:rsidP="004204BE">
      <w:pPr>
        <w:numPr>
          <w:ilvl w:val="0"/>
          <w:numId w:val="2"/>
        </w:numPr>
        <w:tabs>
          <w:tab w:val="clear" w:pos="720"/>
          <w:tab w:val="left" w:pos="142"/>
          <w:tab w:val="num" w:pos="851"/>
        </w:tabs>
        <w:spacing w:before="240"/>
        <w:ind w:left="567" w:hanging="425"/>
        <w:jc w:val="both"/>
        <w:rPr>
          <w:rFonts w:ascii="Tahoma" w:eastAsia="Times New Roman" w:hAnsi="Tahoma" w:cs="Tahoma"/>
          <w:sz w:val="23"/>
          <w:szCs w:val="23"/>
          <w:lang w:val="es-ES" w:eastAsia="es-ES"/>
        </w:rPr>
      </w:pPr>
      <w:r w:rsidRPr="00F27AB9">
        <w:rPr>
          <w:rFonts w:ascii="Tahoma" w:eastAsia="Times New Roman" w:hAnsi="Tahoma" w:cs="Tahoma"/>
          <w:sz w:val="23"/>
          <w:szCs w:val="23"/>
          <w:lang w:val="es-ES" w:eastAsia="es-ES"/>
        </w:rPr>
        <w:t>En caso de que la persona que encabece la planilla, represente a un Afiliado que sea persona moral, deberá acreditar:</w:t>
      </w:r>
    </w:p>
    <w:p w14:paraId="0CA6ECB3" w14:textId="77777777" w:rsidR="004204BE" w:rsidRPr="00F27AB9" w:rsidRDefault="004204BE" w:rsidP="004204BE">
      <w:pPr>
        <w:jc w:val="both"/>
        <w:rPr>
          <w:rFonts w:ascii="Tahoma" w:eastAsia="Times New Roman" w:hAnsi="Tahoma" w:cs="Tahoma"/>
          <w:sz w:val="8"/>
          <w:szCs w:val="8"/>
          <w:lang w:val="es-ES" w:eastAsia="es-ES"/>
        </w:rPr>
      </w:pPr>
    </w:p>
    <w:p w14:paraId="239ADEB4" w14:textId="147EBE95" w:rsidR="003F3056" w:rsidRPr="00F27AB9" w:rsidRDefault="003F3056" w:rsidP="004204BE">
      <w:pPr>
        <w:numPr>
          <w:ilvl w:val="1"/>
          <w:numId w:val="14"/>
        </w:numPr>
        <w:tabs>
          <w:tab w:val="left" w:pos="142"/>
          <w:tab w:val="num" w:pos="851"/>
        </w:tabs>
        <w:ind w:left="567" w:hanging="425"/>
        <w:jc w:val="both"/>
        <w:rPr>
          <w:rFonts w:ascii="Tahoma" w:eastAsia="Times New Roman" w:hAnsi="Tahoma" w:cs="Tahoma"/>
          <w:sz w:val="23"/>
          <w:szCs w:val="23"/>
          <w:lang w:eastAsia="es-ES"/>
        </w:rPr>
      </w:pPr>
      <w:r w:rsidRPr="00F27AB9">
        <w:rPr>
          <w:rFonts w:ascii="Tahoma" w:eastAsia="Times New Roman" w:hAnsi="Tahoma" w:cs="Tahoma"/>
          <w:sz w:val="23"/>
          <w:szCs w:val="23"/>
          <w:lang w:eastAsia="es-ES"/>
        </w:rPr>
        <w:t>Ser Accionista (acta de asamblea</w:t>
      </w:r>
      <w:r w:rsidR="001026A5" w:rsidRPr="00F27AB9">
        <w:rPr>
          <w:rFonts w:ascii="Tahoma" w:eastAsia="Times New Roman" w:hAnsi="Tahoma" w:cs="Tahoma"/>
          <w:sz w:val="23"/>
          <w:szCs w:val="23"/>
          <w:lang w:eastAsia="es-ES"/>
        </w:rPr>
        <w:t xml:space="preserve"> – copia simple</w:t>
      </w:r>
      <w:r w:rsidRPr="00F27AB9">
        <w:rPr>
          <w:rFonts w:ascii="Tahoma" w:eastAsia="Times New Roman" w:hAnsi="Tahoma" w:cs="Tahoma"/>
          <w:sz w:val="23"/>
          <w:szCs w:val="23"/>
          <w:lang w:eastAsia="es-ES"/>
        </w:rPr>
        <w:t>).</w:t>
      </w:r>
    </w:p>
    <w:p w14:paraId="075E52CC" w14:textId="021A6862" w:rsidR="003F3056" w:rsidRPr="00F27AB9" w:rsidRDefault="003F3056" w:rsidP="00E03665">
      <w:pPr>
        <w:numPr>
          <w:ilvl w:val="1"/>
          <w:numId w:val="14"/>
        </w:numPr>
        <w:tabs>
          <w:tab w:val="left" w:pos="142"/>
          <w:tab w:val="num" w:pos="851"/>
        </w:tabs>
        <w:ind w:left="567" w:hanging="425"/>
        <w:jc w:val="both"/>
        <w:rPr>
          <w:rFonts w:ascii="Tahoma" w:eastAsia="Times New Roman" w:hAnsi="Tahoma" w:cs="Tahoma"/>
          <w:sz w:val="23"/>
          <w:szCs w:val="23"/>
          <w:lang w:eastAsia="es-ES"/>
        </w:rPr>
      </w:pPr>
      <w:r w:rsidRPr="00F27AB9">
        <w:rPr>
          <w:rFonts w:ascii="Tahoma" w:eastAsia="Times New Roman" w:hAnsi="Tahoma" w:cs="Tahoma"/>
          <w:sz w:val="23"/>
          <w:szCs w:val="23"/>
          <w:lang w:eastAsia="es-ES"/>
        </w:rPr>
        <w:t xml:space="preserve">Tener por lo menos 2 (dos) años de antigüedad en el </w:t>
      </w:r>
      <w:r w:rsidR="00866519" w:rsidRPr="00F27AB9">
        <w:rPr>
          <w:rFonts w:ascii="Tahoma" w:eastAsia="Times New Roman" w:hAnsi="Tahoma" w:cs="Tahoma"/>
          <w:sz w:val="23"/>
          <w:szCs w:val="23"/>
          <w:lang w:eastAsia="es-ES"/>
        </w:rPr>
        <w:t>Consejo</w:t>
      </w:r>
      <w:r w:rsidR="00E03665" w:rsidRPr="00F27AB9">
        <w:rPr>
          <w:rFonts w:ascii="Tahoma" w:eastAsia="Times New Roman" w:hAnsi="Tahoma" w:cs="Tahoma"/>
          <w:sz w:val="23"/>
          <w:szCs w:val="23"/>
          <w:lang w:eastAsia="es-ES"/>
        </w:rPr>
        <w:t xml:space="preserve"> </w:t>
      </w:r>
      <w:r w:rsidRPr="00F27AB9">
        <w:rPr>
          <w:rFonts w:ascii="Tahoma" w:eastAsia="Times New Roman" w:hAnsi="Tahoma" w:cs="Tahoma"/>
          <w:sz w:val="23"/>
          <w:szCs w:val="23"/>
          <w:lang w:eastAsia="es-ES"/>
        </w:rPr>
        <w:t>de</w:t>
      </w:r>
      <w:r w:rsidR="009348A6" w:rsidRPr="00F27AB9">
        <w:rPr>
          <w:rFonts w:ascii="Tahoma" w:eastAsia="Times New Roman" w:hAnsi="Tahoma" w:cs="Tahoma"/>
          <w:sz w:val="23"/>
          <w:szCs w:val="23"/>
          <w:lang w:eastAsia="es-ES"/>
        </w:rPr>
        <w:t xml:space="preserve"> </w:t>
      </w:r>
      <w:r w:rsidRPr="00F27AB9">
        <w:rPr>
          <w:rFonts w:ascii="Tahoma" w:eastAsia="Times New Roman" w:hAnsi="Tahoma" w:cs="Tahoma"/>
          <w:sz w:val="23"/>
          <w:szCs w:val="23"/>
          <w:lang w:eastAsia="es-ES"/>
        </w:rPr>
        <w:t>Administración,</w:t>
      </w:r>
      <w:r w:rsidR="009348A6" w:rsidRPr="00F27AB9">
        <w:rPr>
          <w:rFonts w:ascii="Tahoma" w:eastAsia="Times New Roman" w:hAnsi="Tahoma" w:cs="Tahoma"/>
          <w:sz w:val="23"/>
          <w:szCs w:val="23"/>
          <w:lang w:eastAsia="es-ES"/>
        </w:rPr>
        <w:t xml:space="preserve"> </w:t>
      </w:r>
      <w:r w:rsidRPr="00F27AB9">
        <w:rPr>
          <w:rFonts w:ascii="Tahoma" w:eastAsia="Times New Roman" w:hAnsi="Tahoma" w:cs="Tahoma"/>
          <w:sz w:val="23"/>
          <w:szCs w:val="23"/>
          <w:lang w:eastAsia="es-ES"/>
        </w:rPr>
        <w:t xml:space="preserve"> Administrador Único, </w:t>
      </w:r>
      <w:r w:rsidR="009348A6" w:rsidRPr="00F27AB9">
        <w:rPr>
          <w:rFonts w:ascii="Tahoma" w:eastAsia="Times New Roman" w:hAnsi="Tahoma" w:cs="Tahoma"/>
          <w:sz w:val="23"/>
          <w:szCs w:val="23"/>
          <w:lang w:eastAsia="es-ES"/>
        </w:rPr>
        <w:t xml:space="preserve">  </w:t>
      </w:r>
      <w:r w:rsidRPr="00F27AB9">
        <w:rPr>
          <w:rFonts w:ascii="Tahoma" w:eastAsia="Times New Roman" w:hAnsi="Tahoma" w:cs="Tahoma"/>
          <w:sz w:val="23"/>
          <w:szCs w:val="23"/>
          <w:lang w:eastAsia="es-ES"/>
        </w:rPr>
        <w:t xml:space="preserve">o </w:t>
      </w:r>
      <w:r w:rsidR="009348A6" w:rsidRPr="00F27AB9">
        <w:rPr>
          <w:rFonts w:ascii="Tahoma" w:eastAsia="Times New Roman" w:hAnsi="Tahoma" w:cs="Tahoma"/>
          <w:sz w:val="23"/>
          <w:szCs w:val="23"/>
          <w:lang w:eastAsia="es-ES"/>
        </w:rPr>
        <w:t xml:space="preserve"> </w:t>
      </w:r>
      <w:r w:rsidRPr="00F27AB9">
        <w:rPr>
          <w:rFonts w:ascii="Tahoma" w:eastAsia="Times New Roman" w:hAnsi="Tahoma" w:cs="Tahoma"/>
          <w:sz w:val="23"/>
          <w:szCs w:val="23"/>
          <w:lang w:eastAsia="es-ES"/>
        </w:rPr>
        <w:t xml:space="preserve">cualquier </w:t>
      </w:r>
      <w:r w:rsidR="009348A6" w:rsidRPr="00F27AB9">
        <w:rPr>
          <w:rFonts w:ascii="Tahoma" w:eastAsia="Times New Roman" w:hAnsi="Tahoma" w:cs="Tahoma"/>
          <w:sz w:val="23"/>
          <w:szCs w:val="23"/>
          <w:lang w:eastAsia="es-ES"/>
        </w:rPr>
        <w:t xml:space="preserve"> </w:t>
      </w:r>
      <w:r w:rsidRPr="00F27AB9">
        <w:rPr>
          <w:rFonts w:ascii="Tahoma" w:eastAsia="Times New Roman" w:hAnsi="Tahoma" w:cs="Tahoma"/>
          <w:sz w:val="23"/>
          <w:szCs w:val="23"/>
          <w:lang w:eastAsia="es-ES"/>
        </w:rPr>
        <w:t xml:space="preserve">cargo </w:t>
      </w:r>
      <w:r w:rsidR="009348A6" w:rsidRPr="00F27AB9">
        <w:rPr>
          <w:rFonts w:ascii="Tahoma" w:eastAsia="Times New Roman" w:hAnsi="Tahoma" w:cs="Tahoma"/>
          <w:sz w:val="23"/>
          <w:szCs w:val="23"/>
          <w:lang w:eastAsia="es-ES"/>
        </w:rPr>
        <w:t xml:space="preserve"> </w:t>
      </w:r>
      <w:r w:rsidRPr="00F27AB9">
        <w:rPr>
          <w:rFonts w:ascii="Tahoma" w:eastAsia="Times New Roman" w:hAnsi="Tahoma" w:cs="Tahoma"/>
          <w:sz w:val="23"/>
          <w:szCs w:val="23"/>
          <w:lang w:eastAsia="es-ES"/>
        </w:rPr>
        <w:t>directivo</w:t>
      </w:r>
      <w:r w:rsidR="00BF1903" w:rsidRPr="00F27AB9">
        <w:rPr>
          <w:rFonts w:ascii="Tahoma" w:eastAsia="Times New Roman" w:hAnsi="Tahoma" w:cs="Tahoma"/>
          <w:sz w:val="23"/>
          <w:szCs w:val="23"/>
          <w:lang w:eastAsia="es-ES"/>
        </w:rPr>
        <w:t xml:space="preserve"> </w:t>
      </w:r>
      <w:r w:rsidRPr="00F27AB9">
        <w:rPr>
          <w:rFonts w:ascii="Tahoma" w:eastAsia="Times New Roman" w:hAnsi="Tahoma" w:cs="Tahoma"/>
          <w:sz w:val="23"/>
          <w:szCs w:val="23"/>
          <w:lang w:eastAsia="es-ES"/>
        </w:rPr>
        <w:t>dentro de la empresa. (Documentos en donde se ostente con dicho cargo</w:t>
      </w:r>
      <w:r w:rsidR="001026A5" w:rsidRPr="00F27AB9">
        <w:rPr>
          <w:rFonts w:ascii="Tahoma" w:eastAsia="Times New Roman" w:hAnsi="Tahoma" w:cs="Tahoma"/>
          <w:sz w:val="23"/>
          <w:szCs w:val="23"/>
          <w:lang w:eastAsia="es-ES"/>
        </w:rPr>
        <w:t xml:space="preserve"> – copia simple</w:t>
      </w:r>
      <w:r w:rsidRPr="00F27AB9">
        <w:rPr>
          <w:rFonts w:ascii="Tahoma" w:eastAsia="Times New Roman" w:hAnsi="Tahoma" w:cs="Tahoma"/>
          <w:sz w:val="23"/>
          <w:szCs w:val="23"/>
          <w:lang w:eastAsia="es-ES"/>
        </w:rPr>
        <w:t>).</w:t>
      </w:r>
    </w:p>
    <w:p w14:paraId="489B0073" w14:textId="4CC75676" w:rsidR="001026A5" w:rsidRPr="00F27AB9" w:rsidRDefault="003F3056" w:rsidP="004204BE">
      <w:pPr>
        <w:numPr>
          <w:ilvl w:val="1"/>
          <w:numId w:val="14"/>
        </w:numPr>
        <w:tabs>
          <w:tab w:val="left" w:pos="142"/>
          <w:tab w:val="num" w:pos="851"/>
        </w:tabs>
        <w:ind w:left="567" w:hanging="425"/>
        <w:jc w:val="both"/>
        <w:rPr>
          <w:rFonts w:ascii="Tahoma" w:eastAsia="Times New Roman" w:hAnsi="Tahoma" w:cs="Tahoma"/>
          <w:sz w:val="23"/>
          <w:szCs w:val="23"/>
          <w:lang w:eastAsia="es-ES"/>
        </w:rPr>
      </w:pPr>
      <w:r w:rsidRPr="00F27AB9">
        <w:rPr>
          <w:rFonts w:ascii="Tahoma" w:eastAsia="Times New Roman" w:hAnsi="Tahoma" w:cs="Tahoma"/>
          <w:sz w:val="23"/>
          <w:szCs w:val="23"/>
          <w:lang w:eastAsia="es-ES"/>
        </w:rPr>
        <w:t>Contar con un poder para actos de dominio inscrito en el Registro Público de la Propiedad y de Comercio</w:t>
      </w:r>
      <w:r w:rsidR="003D5DD7" w:rsidRPr="00F27AB9">
        <w:rPr>
          <w:rFonts w:ascii="Tahoma" w:eastAsia="Times New Roman" w:hAnsi="Tahoma" w:cs="Tahoma"/>
          <w:sz w:val="23"/>
          <w:szCs w:val="23"/>
          <w:lang w:eastAsia="es-ES"/>
        </w:rPr>
        <w:t xml:space="preserve"> correspondiente</w:t>
      </w:r>
      <w:r w:rsidR="00D23829" w:rsidRPr="00F27AB9">
        <w:rPr>
          <w:rFonts w:ascii="Tahoma" w:eastAsia="Times New Roman" w:hAnsi="Tahoma" w:cs="Tahoma"/>
          <w:sz w:val="23"/>
          <w:szCs w:val="23"/>
          <w:lang w:eastAsia="es-ES"/>
        </w:rPr>
        <w:t xml:space="preserve"> </w:t>
      </w:r>
      <w:r w:rsidRPr="00F27AB9">
        <w:rPr>
          <w:rFonts w:ascii="Tahoma" w:eastAsia="Times New Roman" w:hAnsi="Tahoma" w:cs="Tahoma"/>
          <w:sz w:val="23"/>
          <w:szCs w:val="23"/>
          <w:lang w:eastAsia="es-ES"/>
        </w:rPr>
        <w:t>(Acta inscrita</w:t>
      </w:r>
      <w:r w:rsidR="001026A5" w:rsidRPr="00F27AB9">
        <w:rPr>
          <w:rFonts w:ascii="Tahoma" w:eastAsia="Times New Roman" w:hAnsi="Tahoma" w:cs="Tahoma"/>
          <w:sz w:val="23"/>
          <w:szCs w:val="23"/>
          <w:lang w:eastAsia="es-ES"/>
        </w:rPr>
        <w:t xml:space="preserve"> – copia simple</w:t>
      </w:r>
      <w:r w:rsidRPr="00F27AB9">
        <w:rPr>
          <w:rFonts w:ascii="Tahoma" w:eastAsia="Times New Roman" w:hAnsi="Tahoma" w:cs="Tahoma"/>
          <w:sz w:val="23"/>
          <w:szCs w:val="23"/>
          <w:lang w:eastAsia="es-ES"/>
        </w:rPr>
        <w:t>).</w:t>
      </w:r>
    </w:p>
    <w:p w14:paraId="525815C0" w14:textId="77777777" w:rsidR="006A4883" w:rsidRPr="00F27AB9" w:rsidRDefault="006A4883" w:rsidP="006A4883">
      <w:pPr>
        <w:tabs>
          <w:tab w:val="left" w:pos="142"/>
          <w:tab w:val="num" w:pos="1440"/>
        </w:tabs>
        <w:jc w:val="both"/>
        <w:rPr>
          <w:rFonts w:ascii="Tahoma" w:eastAsia="Times New Roman" w:hAnsi="Tahoma" w:cs="Tahoma"/>
          <w:sz w:val="23"/>
          <w:szCs w:val="23"/>
          <w:lang w:eastAsia="es-ES"/>
        </w:rPr>
      </w:pPr>
    </w:p>
    <w:p w14:paraId="2BDF304C" w14:textId="77777777" w:rsidR="009348A6" w:rsidRPr="00F27AB9" w:rsidRDefault="009348A6" w:rsidP="006A4883">
      <w:pPr>
        <w:tabs>
          <w:tab w:val="left" w:pos="142"/>
          <w:tab w:val="num" w:pos="1440"/>
        </w:tabs>
        <w:jc w:val="both"/>
        <w:rPr>
          <w:rFonts w:ascii="Tahoma" w:eastAsia="Times New Roman" w:hAnsi="Tahoma" w:cs="Tahoma"/>
          <w:sz w:val="23"/>
          <w:szCs w:val="23"/>
          <w:lang w:eastAsia="es-ES"/>
        </w:rPr>
      </w:pPr>
    </w:p>
    <w:p w14:paraId="7D6D1949" w14:textId="77777777" w:rsidR="003F3056" w:rsidRPr="00F27AB9" w:rsidRDefault="003F3056" w:rsidP="00D5691C">
      <w:pPr>
        <w:rPr>
          <w:rFonts w:ascii="Tahoma" w:eastAsia="Times New Roman" w:hAnsi="Tahoma" w:cs="Tahoma"/>
          <w:sz w:val="23"/>
          <w:szCs w:val="23"/>
          <w:lang w:eastAsia="es-ES"/>
        </w:rPr>
      </w:pPr>
      <w:r w:rsidRPr="00F27AB9">
        <w:rPr>
          <w:rFonts w:ascii="Tahoma" w:eastAsia="Times New Roman" w:hAnsi="Tahoma" w:cs="Tahoma"/>
          <w:b/>
          <w:sz w:val="23"/>
          <w:szCs w:val="23"/>
          <w:lang w:val="es-ES" w:eastAsia="es-ES"/>
        </w:rPr>
        <w:t xml:space="preserve">B) Secretario, Tesorero y Vicepresidentes: </w:t>
      </w:r>
    </w:p>
    <w:p w14:paraId="5D6FF9BB" w14:textId="091545E0" w:rsidR="003F3056" w:rsidRPr="00F27AB9" w:rsidRDefault="003F3056" w:rsidP="004204BE">
      <w:pPr>
        <w:numPr>
          <w:ilvl w:val="0"/>
          <w:numId w:val="5"/>
        </w:numPr>
        <w:tabs>
          <w:tab w:val="clear" w:pos="720"/>
        </w:tabs>
        <w:spacing w:before="240"/>
        <w:ind w:left="567" w:hanging="425"/>
        <w:jc w:val="both"/>
        <w:rPr>
          <w:rFonts w:ascii="Tahoma" w:eastAsia="Times New Roman" w:hAnsi="Tahoma" w:cs="Tahoma"/>
          <w:sz w:val="23"/>
          <w:szCs w:val="23"/>
          <w:lang w:val="es-ES" w:eastAsia="es-ES"/>
        </w:rPr>
      </w:pPr>
      <w:r w:rsidRPr="00F27AB9">
        <w:rPr>
          <w:rFonts w:ascii="Tahoma" w:eastAsia="Times New Roman" w:hAnsi="Tahoma" w:cs="Tahoma"/>
          <w:sz w:val="23"/>
          <w:szCs w:val="23"/>
          <w:lang w:val="es-ES" w:eastAsia="es-ES"/>
        </w:rPr>
        <w:t>Carta de aceptación de la postulación al cargo</w:t>
      </w:r>
      <w:r w:rsidR="004204BE" w:rsidRPr="00F27AB9">
        <w:rPr>
          <w:rFonts w:ascii="Tahoma" w:eastAsia="Times New Roman" w:hAnsi="Tahoma" w:cs="Tahoma"/>
          <w:sz w:val="23"/>
          <w:szCs w:val="23"/>
          <w:lang w:val="es-ES" w:eastAsia="es-ES"/>
        </w:rPr>
        <w:t xml:space="preserve"> (firma autógrafa, en original)</w:t>
      </w:r>
      <w:r w:rsidRPr="00F27AB9">
        <w:rPr>
          <w:rFonts w:ascii="Tahoma" w:eastAsia="Times New Roman" w:hAnsi="Tahoma" w:cs="Tahoma"/>
          <w:sz w:val="23"/>
          <w:szCs w:val="23"/>
          <w:lang w:val="es-ES" w:eastAsia="es-ES"/>
        </w:rPr>
        <w:t>, indicando el periodo por el cual se pretende ocupar el mismo 20</w:t>
      </w:r>
      <w:r w:rsidR="00B523F6" w:rsidRPr="00F27AB9">
        <w:rPr>
          <w:rFonts w:ascii="Tahoma" w:eastAsia="Times New Roman" w:hAnsi="Tahoma" w:cs="Tahoma"/>
          <w:sz w:val="23"/>
          <w:szCs w:val="23"/>
          <w:lang w:val="es-ES" w:eastAsia="es-ES"/>
        </w:rPr>
        <w:t>2</w:t>
      </w:r>
      <w:r w:rsidR="000728E0">
        <w:rPr>
          <w:rFonts w:ascii="Tahoma" w:eastAsia="Times New Roman" w:hAnsi="Tahoma" w:cs="Tahoma"/>
          <w:sz w:val="23"/>
          <w:szCs w:val="23"/>
          <w:lang w:val="es-ES" w:eastAsia="es-ES"/>
        </w:rPr>
        <w:t>6</w:t>
      </w:r>
      <w:r w:rsidRPr="00F27AB9">
        <w:rPr>
          <w:rFonts w:ascii="Tahoma" w:eastAsia="Times New Roman" w:hAnsi="Tahoma" w:cs="Tahoma"/>
          <w:sz w:val="23"/>
          <w:szCs w:val="23"/>
          <w:lang w:val="es-ES" w:eastAsia="es-ES"/>
        </w:rPr>
        <w:t>-202</w:t>
      </w:r>
      <w:r w:rsidR="000728E0">
        <w:rPr>
          <w:rFonts w:ascii="Tahoma" w:eastAsia="Times New Roman" w:hAnsi="Tahoma" w:cs="Tahoma"/>
          <w:sz w:val="23"/>
          <w:szCs w:val="23"/>
          <w:lang w:val="es-ES" w:eastAsia="es-ES"/>
        </w:rPr>
        <w:t>8</w:t>
      </w:r>
      <w:r w:rsidRPr="00F27AB9">
        <w:rPr>
          <w:rFonts w:ascii="Tahoma" w:eastAsia="Times New Roman" w:hAnsi="Tahoma" w:cs="Tahoma"/>
          <w:sz w:val="23"/>
          <w:szCs w:val="23"/>
          <w:lang w:val="es-ES" w:eastAsia="es-ES"/>
        </w:rPr>
        <w:t xml:space="preserve"> (en caso de ser persona moral, deberá ser en hoja membretada de la empresa) y en caso de ser vicepresidentes, indicar el sector. Tomar en consideración que no pueden durar más de tres años en un sector (aunque le cambien el nombre).</w:t>
      </w:r>
    </w:p>
    <w:p w14:paraId="2BCC70A6" w14:textId="2C0B6319" w:rsidR="003F3056" w:rsidRPr="00F27AB9" w:rsidRDefault="003F3056" w:rsidP="004204BE">
      <w:pPr>
        <w:numPr>
          <w:ilvl w:val="0"/>
          <w:numId w:val="5"/>
        </w:numPr>
        <w:tabs>
          <w:tab w:val="clear" w:pos="720"/>
          <w:tab w:val="num" w:pos="851"/>
        </w:tabs>
        <w:spacing w:before="240"/>
        <w:ind w:left="567" w:hanging="425"/>
        <w:jc w:val="both"/>
        <w:rPr>
          <w:rFonts w:ascii="Tahoma" w:eastAsia="Times New Roman" w:hAnsi="Tahoma" w:cs="Tahoma"/>
          <w:sz w:val="23"/>
          <w:szCs w:val="23"/>
          <w:lang w:val="es-ES" w:eastAsia="es-ES"/>
        </w:rPr>
      </w:pPr>
      <w:r w:rsidRPr="00F27AB9">
        <w:rPr>
          <w:rFonts w:ascii="Tahoma" w:eastAsia="Times New Roman" w:hAnsi="Tahoma" w:cs="Tahoma"/>
          <w:sz w:val="23"/>
          <w:szCs w:val="23"/>
          <w:lang w:val="es-ES" w:eastAsia="es-ES"/>
        </w:rPr>
        <w:t>Carta a través de la cual manifieste expresamente que conoce los Estatutos y el Código de Ética que rigen a la Cámara Mexicana de la Industria de la Construcción, así como los Lineamientos para las Asambleas Delegacionales en Sesión Ordinaria 20</w:t>
      </w:r>
      <w:r w:rsidR="00B523F6" w:rsidRPr="00F27AB9">
        <w:rPr>
          <w:rFonts w:ascii="Tahoma" w:eastAsia="Times New Roman" w:hAnsi="Tahoma" w:cs="Tahoma"/>
          <w:sz w:val="23"/>
          <w:szCs w:val="23"/>
          <w:lang w:val="es-ES" w:eastAsia="es-ES"/>
        </w:rPr>
        <w:t>2</w:t>
      </w:r>
      <w:r w:rsidR="000728E0">
        <w:rPr>
          <w:rFonts w:ascii="Tahoma" w:eastAsia="Times New Roman" w:hAnsi="Tahoma" w:cs="Tahoma"/>
          <w:sz w:val="23"/>
          <w:szCs w:val="23"/>
          <w:lang w:val="es-ES" w:eastAsia="es-ES"/>
        </w:rPr>
        <w:t>6</w:t>
      </w:r>
      <w:r w:rsidRPr="00F27AB9">
        <w:rPr>
          <w:rFonts w:ascii="Tahoma" w:eastAsia="Times New Roman" w:hAnsi="Tahoma" w:cs="Tahoma"/>
          <w:sz w:val="23"/>
          <w:szCs w:val="23"/>
          <w:lang w:val="es-ES" w:eastAsia="es-ES"/>
        </w:rPr>
        <w:t xml:space="preserve"> y los Lineamientos del Cuerpo Colegiado para la Expedición del Documento que Acredita las Buenas Prácticas Empresariales, emitidos por la Comisión Ejecutiva y que acepta los términos y condiciones establecidos en los mismos para los efectos legales correspondientes</w:t>
      </w:r>
      <w:r w:rsidR="004204BE" w:rsidRPr="00F27AB9">
        <w:rPr>
          <w:rFonts w:ascii="Tahoma" w:eastAsia="Times New Roman" w:hAnsi="Tahoma" w:cs="Tahoma"/>
          <w:sz w:val="23"/>
          <w:szCs w:val="23"/>
          <w:lang w:val="es-ES" w:eastAsia="es-ES"/>
        </w:rPr>
        <w:t xml:space="preserve"> (con firma autógrafa, en original). </w:t>
      </w:r>
      <w:r w:rsidR="004204BE" w:rsidRPr="00F27AB9">
        <w:rPr>
          <w:rFonts w:ascii="Tahoma" w:eastAsia="Times New Roman" w:hAnsi="Tahoma" w:cs="Tahoma"/>
          <w:b/>
          <w:bCs/>
          <w:sz w:val="23"/>
          <w:szCs w:val="23"/>
          <w:lang w:val="es-ES" w:eastAsia="es-ES"/>
        </w:rPr>
        <w:t>(FORMATO AUTORIZADO).</w:t>
      </w:r>
    </w:p>
    <w:p w14:paraId="5D0A517E" w14:textId="0A405160" w:rsidR="003F3056" w:rsidRPr="00F27AB9" w:rsidRDefault="00546021" w:rsidP="00546021">
      <w:pPr>
        <w:numPr>
          <w:ilvl w:val="0"/>
          <w:numId w:val="5"/>
        </w:numPr>
        <w:tabs>
          <w:tab w:val="clear" w:pos="720"/>
          <w:tab w:val="num" w:pos="851"/>
        </w:tabs>
        <w:spacing w:before="240"/>
        <w:ind w:left="567" w:hanging="425"/>
        <w:jc w:val="both"/>
        <w:rPr>
          <w:rFonts w:ascii="Tahoma" w:eastAsia="Times New Roman" w:hAnsi="Tahoma" w:cs="Tahoma"/>
          <w:sz w:val="23"/>
          <w:szCs w:val="23"/>
          <w:lang w:val="es-ES" w:eastAsia="es-ES"/>
        </w:rPr>
      </w:pPr>
      <w:r w:rsidRPr="00F27AB9">
        <w:rPr>
          <w:rFonts w:ascii="Tahoma" w:eastAsia="Times New Roman" w:hAnsi="Tahoma" w:cs="Tahoma"/>
          <w:sz w:val="23"/>
          <w:szCs w:val="23"/>
          <w:lang w:val="es-ES" w:eastAsia="es-ES"/>
        </w:rPr>
        <w:t>Registro ante Cámara (copia d</w:t>
      </w:r>
      <w:r w:rsidR="00B523F6" w:rsidRPr="00F27AB9">
        <w:rPr>
          <w:rFonts w:ascii="Tahoma" w:eastAsia="Times New Roman" w:hAnsi="Tahoma" w:cs="Tahoma"/>
          <w:sz w:val="23"/>
          <w:szCs w:val="23"/>
          <w:lang w:val="es-ES" w:eastAsia="es-ES"/>
        </w:rPr>
        <w:t>el certificado) de los años 202</w:t>
      </w:r>
      <w:r w:rsidR="000728E0">
        <w:rPr>
          <w:rFonts w:ascii="Tahoma" w:eastAsia="Times New Roman" w:hAnsi="Tahoma" w:cs="Tahoma"/>
          <w:sz w:val="23"/>
          <w:szCs w:val="23"/>
          <w:lang w:val="es-ES" w:eastAsia="es-ES"/>
        </w:rPr>
        <w:t>4</w:t>
      </w:r>
      <w:r w:rsidR="00B523F6" w:rsidRPr="00F27AB9">
        <w:rPr>
          <w:rFonts w:ascii="Tahoma" w:eastAsia="Times New Roman" w:hAnsi="Tahoma" w:cs="Tahoma"/>
          <w:sz w:val="23"/>
          <w:szCs w:val="23"/>
          <w:lang w:val="es-ES" w:eastAsia="es-ES"/>
        </w:rPr>
        <w:t xml:space="preserve"> </w:t>
      </w:r>
      <w:r w:rsidR="00692BA4" w:rsidRPr="00F27AB9">
        <w:rPr>
          <w:rFonts w:ascii="Tahoma" w:eastAsia="Times New Roman" w:hAnsi="Tahoma" w:cs="Tahoma"/>
          <w:sz w:val="23"/>
          <w:szCs w:val="23"/>
          <w:lang w:val="es-ES" w:eastAsia="es-ES"/>
        </w:rPr>
        <w:t>y</w:t>
      </w:r>
      <w:r w:rsidR="00B523F6" w:rsidRPr="00F27AB9">
        <w:rPr>
          <w:rFonts w:ascii="Tahoma" w:eastAsia="Times New Roman" w:hAnsi="Tahoma" w:cs="Tahoma"/>
          <w:sz w:val="23"/>
          <w:szCs w:val="23"/>
          <w:lang w:val="es-ES" w:eastAsia="es-ES"/>
        </w:rPr>
        <w:t xml:space="preserve"> 202</w:t>
      </w:r>
      <w:r w:rsidR="000728E0">
        <w:rPr>
          <w:rFonts w:ascii="Tahoma" w:eastAsia="Times New Roman" w:hAnsi="Tahoma" w:cs="Tahoma"/>
          <w:sz w:val="23"/>
          <w:szCs w:val="23"/>
          <w:lang w:val="es-ES" w:eastAsia="es-ES"/>
        </w:rPr>
        <w:t>5</w:t>
      </w:r>
      <w:r w:rsidRPr="00F27AB9">
        <w:rPr>
          <w:rFonts w:ascii="Tahoma" w:eastAsia="Times New Roman" w:hAnsi="Tahoma" w:cs="Tahoma"/>
          <w:sz w:val="23"/>
          <w:szCs w:val="23"/>
          <w:lang w:val="es-ES" w:eastAsia="es-ES"/>
        </w:rPr>
        <w:t>, realizado dentro de los primeros tres</w:t>
      </w:r>
      <w:r w:rsidR="00B523F6" w:rsidRPr="00F27AB9">
        <w:rPr>
          <w:rFonts w:ascii="Tahoma" w:eastAsia="Times New Roman" w:hAnsi="Tahoma" w:cs="Tahoma"/>
          <w:sz w:val="23"/>
          <w:szCs w:val="23"/>
          <w:lang w:val="es-ES" w:eastAsia="es-ES"/>
        </w:rPr>
        <w:t xml:space="preserve"> meses del año, así como el 202</w:t>
      </w:r>
      <w:r w:rsidR="000728E0">
        <w:rPr>
          <w:rFonts w:ascii="Tahoma" w:eastAsia="Times New Roman" w:hAnsi="Tahoma" w:cs="Tahoma"/>
          <w:sz w:val="23"/>
          <w:szCs w:val="23"/>
          <w:lang w:val="es-ES" w:eastAsia="es-ES"/>
        </w:rPr>
        <w:t>6</w:t>
      </w:r>
      <w:r w:rsidRPr="00F27AB9">
        <w:rPr>
          <w:rFonts w:ascii="Tahoma" w:eastAsia="Times New Roman" w:hAnsi="Tahoma" w:cs="Tahoma"/>
          <w:sz w:val="23"/>
          <w:szCs w:val="23"/>
          <w:lang w:val="es-ES" w:eastAsia="es-ES"/>
        </w:rPr>
        <w:t>.</w:t>
      </w:r>
    </w:p>
    <w:p w14:paraId="1A209EF5" w14:textId="77777777" w:rsidR="00CE6B66" w:rsidRPr="00F27AB9" w:rsidRDefault="003F3056" w:rsidP="00CE6B66">
      <w:pPr>
        <w:numPr>
          <w:ilvl w:val="0"/>
          <w:numId w:val="5"/>
        </w:numPr>
        <w:tabs>
          <w:tab w:val="clear" w:pos="720"/>
          <w:tab w:val="num" w:pos="851"/>
        </w:tabs>
        <w:spacing w:before="240"/>
        <w:ind w:left="567" w:hanging="425"/>
        <w:jc w:val="both"/>
        <w:rPr>
          <w:rFonts w:ascii="Tahoma" w:eastAsia="Times New Roman" w:hAnsi="Tahoma" w:cs="Tahoma"/>
          <w:sz w:val="23"/>
          <w:szCs w:val="23"/>
          <w:lang w:val="es-ES" w:eastAsia="es-ES"/>
        </w:rPr>
      </w:pPr>
      <w:r w:rsidRPr="00F27AB9">
        <w:rPr>
          <w:rFonts w:ascii="Tahoma" w:eastAsia="Times New Roman" w:hAnsi="Tahoma" w:cs="Tahoma"/>
          <w:sz w:val="23"/>
          <w:szCs w:val="23"/>
          <w:lang w:val="es-ES" w:eastAsia="es-ES"/>
        </w:rPr>
        <w:t>Documento donde conste el nombramiento como Coordinador</w:t>
      </w:r>
      <w:r w:rsidR="00546021" w:rsidRPr="00F27AB9">
        <w:rPr>
          <w:rFonts w:ascii="Tahoma" w:eastAsia="Times New Roman" w:hAnsi="Tahoma" w:cs="Tahoma"/>
          <w:sz w:val="23"/>
          <w:szCs w:val="23"/>
          <w:lang w:val="es-ES" w:eastAsia="es-ES"/>
        </w:rPr>
        <w:t xml:space="preserve"> o</w:t>
      </w:r>
      <w:r w:rsidRPr="00F27AB9">
        <w:rPr>
          <w:rFonts w:ascii="Tahoma" w:eastAsia="Times New Roman" w:hAnsi="Tahoma" w:cs="Tahoma"/>
          <w:sz w:val="23"/>
          <w:szCs w:val="23"/>
          <w:lang w:val="es-ES" w:eastAsia="es-ES"/>
        </w:rPr>
        <w:t xml:space="preserve"> integrante de una comisión local o grupo de trabajo o haber participado en un Comité Directivo anterior</w:t>
      </w:r>
      <w:r w:rsidR="00546021" w:rsidRPr="00F27AB9">
        <w:rPr>
          <w:rFonts w:ascii="Tahoma" w:eastAsia="Times New Roman" w:hAnsi="Tahoma" w:cs="Tahoma"/>
          <w:sz w:val="23"/>
          <w:szCs w:val="23"/>
          <w:lang w:val="es-ES" w:eastAsia="es-ES"/>
        </w:rPr>
        <w:t>,</w:t>
      </w:r>
      <w:r w:rsidR="00546021" w:rsidRPr="00F27AB9">
        <w:rPr>
          <w:rFonts w:ascii="Tahoma" w:eastAsia="Calibri" w:hAnsi="Tahoma" w:cs="Tahoma"/>
          <w:sz w:val="23"/>
          <w:szCs w:val="23"/>
        </w:rPr>
        <w:t xml:space="preserve"> con acuse de recibo de la dependencia, en caso de no tener acuse de recibo, se deberá acompañar dicho nombramiento con dos listas de asistencia</w:t>
      </w:r>
      <w:r w:rsidR="00E03665" w:rsidRPr="00F27AB9">
        <w:rPr>
          <w:rFonts w:ascii="Tahoma" w:eastAsia="Calibri" w:hAnsi="Tahoma" w:cs="Tahoma"/>
          <w:sz w:val="23"/>
          <w:szCs w:val="23"/>
        </w:rPr>
        <w:t xml:space="preserve"> </w:t>
      </w:r>
      <w:r w:rsidR="00546021" w:rsidRPr="00F27AB9">
        <w:rPr>
          <w:rFonts w:ascii="Tahoma" w:eastAsia="Calibri" w:hAnsi="Tahoma" w:cs="Tahoma"/>
          <w:sz w:val="23"/>
          <w:szCs w:val="23"/>
        </w:rPr>
        <w:t xml:space="preserve"> o </w:t>
      </w:r>
      <w:r w:rsidR="00E03665" w:rsidRPr="00F27AB9">
        <w:rPr>
          <w:rFonts w:ascii="Tahoma" w:eastAsia="Calibri" w:hAnsi="Tahoma" w:cs="Tahoma"/>
          <w:sz w:val="23"/>
          <w:szCs w:val="23"/>
        </w:rPr>
        <w:t xml:space="preserve"> </w:t>
      </w:r>
      <w:r w:rsidR="00546021" w:rsidRPr="00F27AB9">
        <w:rPr>
          <w:rFonts w:ascii="Tahoma" w:eastAsia="Calibri" w:hAnsi="Tahoma" w:cs="Tahoma"/>
          <w:sz w:val="23"/>
          <w:szCs w:val="23"/>
        </w:rPr>
        <w:t xml:space="preserve">dos </w:t>
      </w:r>
      <w:r w:rsidR="00E03665" w:rsidRPr="00F27AB9">
        <w:rPr>
          <w:rFonts w:ascii="Tahoma" w:eastAsia="Calibri" w:hAnsi="Tahoma" w:cs="Tahoma"/>
          <w:sz w:val="23"/>
          <w:szCs w:val="23"/>
        </w:rPr>
        <w:t xml:space="preserve"> </w:t>
      </w:r>
      <w:r w:rsidR="00546021" w:rsidRPr="00F27AB9">
        <w:rPr>
          <w:rFonts w:ascii="Tahoma" w:eastAsia="Calibri" w:hAnsi="Tahoma" w:cs="Tahoma"/>
          <w:sz w:val="23"/>
          <w:szCs w:val="23"/>
        </w:rPr>
        <w:t xml:space="preserve">minutas </w:t>
      </w:r>
      <w:r w:rsidR="00E03665" w:rsidRPr="00F27AB9">
        <w:rPr>
          <w:rFonts w:ascii="Tahoma" w:eastAsia="Calibri" w:hAnsi="Tahoma" w:cs="Tahoma"/>
          <w:sz w:val="23"/>
          <w:szCs w:val="23"/>
        </w:rPr>
        <w:t xml:space="preserve"> </w:t>
      </w:r>
      <w:r w:rsidR="00546021" w:rsidRPr="00F27AB9">
        <w:rPr>
          <w:rFonts w:ascii="Tahoma" w:eastAsia="Calibri" w:hAnsi="Tahoma" w:cs="Tahoma"/>
          <w:sz w:val="23"/>
          <w:szCs w:val="23"/>
        </w:rPr>
        <w:t xml:space="preserve">que </w:t>
      </w:r>
      <w:r w:rsidR="00E03665" w:rsidRPr="00F27AB9">
        <w:rPr>
          <w:rFonts w:ascii="Tahoma" w:eastAsia="Calibri" w:hAnsi="Tahoma" w:cs="Tahoma"/>
          <w:sz w:val="23"/>
          <w:szCs w:val="23"/>
        </w:rPr>
        <w:t xml:space="preserve"> </w:t>
      </w:r>
      <w:r w:rsidR="00546021" w:rsidRPr="00F27AB9">
        <w:rPr>
          <w:rFonts w:ascii="Tahoma" w:eastAsia="Calibri" w:hAnsi="Tahoma" w:cs="Tahoma"/>
          <w:sz w:val="23"/>
          <w:szCs w:val="23"/>
        </w:rPr>
        <w:t xml:space="preserve">avalen el haber </w:t>
      </w:r>
      <w:r w:rsidR="00CE6B66" w:rsidRPr="00F27AB9">
        <w:rPr>
          <w:rFonts w:ascii="Tahoma" w:eastAsia="Calibri" w:hAnsi="Tahoma" w:cs="Tahoma"/>
          <w:sz w:val="23"/>
          <w:szCs w:val="23"/>
        </w:rPr>
        <w:t xml:space="preserve">ejercido dicho cargo durante un </w:t>
      </w:r>
      <w:r w:rsidR="00546021" w:rsidRPr="00F27AB9">
        <w:rPr>
          <w:rFonts w:ascii="Tahoma" w:eastAsia="Calibri" w:hAnsi="Tahoma" w:cs="Tahoma"/>
          <w:sz w:val="23"/>
          <w:szCs w:val="23"/>
        </w:rPr>
        <w:t xml:space="preserve">año. </w:t>
      </w:r>
    </w:p>
    <w:p w14:paraId="1CCF725A" w14:textId="410150B1" w:rsidR="00C42445" w:rsidRPr="00F27AB9" w:rsidRDefault="00546021" w:rsidP="00CE6B66">
      <w:pPr>
        <w:spacing w:before="240"/>
        <w:ind w:left="567"/>
        <w:jc w:val="both"/>
        <w:rPr>
          <w:rFonts w:ascii="Tahoma" w:eastAsia="Times New Roman" w:hAnsi="Tahoma" w:cs="Tahoma"/>
          <w:sz w:val="23"/>
          <w:szCs w:val="23"/>
          <w:lang w:val="es-ES" w:eastAsia="es-ES"/>
        </w:rPr>
      </w:pPr>
      <w:r w:rsidRPr="00F27AB9">
        <w:rPr>
          <w:rFonts w:ascii="Tahoma" w:eastAsia="Calibri" w:hAnsi="Tahoma" w:cs="Tahoma"/>
          <w:sz w:val="23"/>
          <w:szCs w:val="23"/>
        </w:rPr>
        <w:t xml:space="preserve">Dicho cargo deberá de haberlo ejercido por lo menos durante un año </w:t>
      </w:r>
      <w:r w:rsidR="00CE6B66" w:rsidRPr="00F27AB9">
        <w:rPr>
          <w:rFonts w:ascii="Tahoma" w:eastAsia="Calibri" w:hAnsi="Tahoma" w:cs="Tahoma"/>
          <w:sz w:val="23"/>
          <w:szCs w:val="23"/>
        </w:rPr>
        <w:t xml:space="preserve">antes de la celebración de la Asamblea </w:t>
      </w:r>
      <w:r w:rsidRPr="00F27AB9">
        <w:rPr>
          <w:rFonts w:ascii="Tahoma" w:eastAsia="Calibri" w:hAnsi="Tahoma" w:cs="Tahoma"/>
          <w:sz w:val="23"/>
          <w:szCs w:val="23"/>
        </w:rPr>
        <w:t>(Copias).</w:t>
      </w:r>
    </w:p>
    <w:p w14:paraId="517AFCEA" w14:textId="29819450" w:rsidR="00BF1903" w:rsidRPr="00F27AB9" w:rsidRDefault="003F3056" w:rsidP="00E03665">
      <w:pPr>
        <w:numPr>
          <w:ilvl w:val="0"/>
          <w:numId w:val="5"/>
        </w:numPr>
        <w:tabs>
          <w:tab w:val="clear" w:pos="720"/>
        </w:tabs>
        <w:spacing w:before="240"/>
        <w:ind w:left="567" w:hanging="425"/>
        <w:jc w:val="both"/>
        <w:rPr>
          <w:rFonts w:ascii="Tahoma" w:eastAsia="Times New Roman" w:hAnsi="Tahoma" w:cs="Tahoma"/>
          <w:sz w:val="23"/>
          <w:szCs w:val="23"/>
          <w:lang w:val="es-ES" w:eastAsia="es-ES"/>
        </w:rPr>
      </w:pPr>
      <w:r w:rsidRPr="00F27AB9">
        <w:rPr>
          <w:rFonts w:ascii="Tahoma" w:eastAsia="Times New Roman" w:hAnsi="Tahoma" w:cs="Tahoma"/>
          <w:sz w:val="23"/>
          <w:szCs w:val="23"/>
          <w:lang w:val="es-ES" w:eastAsia="es-ES"/>
        </w:rPr>
        <w:t>Constancia de no adeudo emitida por la Gerencia de la Delegación</w:t>
      </w:r>
      <w:r w:rsidR="001026A5" w:rsidRPr="00F27AB9">
        <w:rPr>
          <w:rFonts w:ascii="Tahoma" w:eastAsia="Times New Roman" w:hAnsi="Tahoma" w:cs="Tahoma"/>
          <w:sz w:val="23"/>
          <w:szCs w:val="23"/>
          <w:lang w:val="es-ES" w:eastAsia="es-ES"/>
        </w:rPr>
        <w:t xml:space="preserve"> o Encargado de Despacho, en original. </w:t>
      </w:r>
      <w:r w:rsidR="001026A5" w:rsidRPr="00F27AB9">
        <w:rPr>
          <w:rFonts w:ascii="Tahoma" w:eastAsia="Calibri" w:hAnsi="Tahoma" w:cs="Tahoma"/>
          <w:sz w:val="23"/>
          <w:szCs w:val="23"/>
        </w:rPr>
        <w:t xml:space="preserve">Dicha carta deberá haber sido emitida </w:t>
      </w:r>
      <w:r w:rsidR="00B716D0" w:rsidRPr="00F27AB9">
        <w:rPr>
          <w:rFonts w:ascii="Tahoma" w:eastAsia="Calibri" w:hAnsi="Tahoma" w:cs="Tahoma"/>
          <w:sz w:val="23"/>
          <w:szCs w:val="23"/>
        </w:rPr>
        <w:t>a partir de</w:t>
      </w:r>
      <w:r w:rsidR="001026A5" w:rsidRPr="00F27AB9">
        <w:rPr>
          <w:rFonts w:ascii="Tahoma" w:eastAsia="Calibri" w:hAnsi="Tahoma" w:cs="Tahoma"/>
          <w:sz w:val="23"/>
          <w:szCs w:val="23"/>
        </w:rPr>
        <w:t>l día de la publicación de la convocatoria.</w:t>
      </w:r>
    </w:p>
    <w:p w14:paraId="45BA239D" w14:textId="277DEA52" w:rsidR="003F3056" w:rsidRPr="00F27AB9" w:rsidRDefault="003F3056" w:rsidP="00BF1903">
      <w:pPr>
        <w:numPr>
          <w:ilvl w:val="0"/>
          <w:numId w:val="5"/>
        </w:numPr>
        <w:tabs>
          <w:tab w:val="clear" w:pos="720"/>
          <w:tab w:val="left" w:pos="142"/>
        </w:tabs>
        <w:spacing w:before="240"/>
        <w:ind w:left="567" w:hanging="425"/>
        <w:jc w:val="both"/>
        <w:rPr>
          <w:rFonts w:ascii="Tahoma" w:eastAsia="Times New Roman" w:hAnsi="Tahoma" w:cs="Tahoma"/>
          <w:sz w:val="23"/>
          <w:szCs w:val="23"/>
          <w:lang w:val="es-ES" w:eastAsia="es-ES"/>
        </w:rPr>
      </w:pPr>
      <w:r w:rsidRPr="00F27AB9">
        <w:rPr>
          <w:rFonts w:ascii="Tahoma" w:eastAsia="Times New Roman" w:hAnsi="Tahoma" w:cs="Tahoma"/>
          <w:sz w:val="23"/>
          <w:szCs w:val="23"/>
          <w:lang w:val="es-ES" w:eastAsia="es-ES"/>
        </w:rPr>
        <w:t>Currículo personal y empresarial</w:t>
      </w:r>
      <w:r w:rsidR="001026A5" w:rsidRPr="00F27AB9">
        <w:rPr>
          <w:rFonts w:ascii="Tahoma" w:eastAsia="Times New Roman" w:hAnsi="Tahoma" w:cs="Tahoma"/>
          <w:sz w:val="23"/>
          <w:szCs w:val="23"/>
          <w:lang w:val="es-ES" w:eastAsia="es-ES"/>
        </w:rPr>
        <w:t xml:space="preserve"> - dos</w:t>
      </w:r>
      <w:r w:rsidRPr="00F27AB9">
        <w:rPr>
          <w:rFonts w:ascii="Tahoma" w:eastAsia="Times New Roman" w:hAnsi="Tahoma" w:cs="Tahoma"/>
          <w:sz w:val="23"/>
          <w:szCs w:val="23"/>
          <w:lang w:val="es-ES" w:eastAsia="es-ES"/>
        </w:rPr>
        <w:t xml:space="preserve"> (tanto para personas físicas con actividad empresarial, como las personas morales), de por lo menos los últimos 4 años</w:t>
      </w:r>
      <w:r w:rsidR="00B523F6" w:rsidRPr="00F27AB9">
        <w:rPr>
          <w:rFonts w:ascii="Tahoma" w:eastAsia="Times New Roman" w:hAnsi="Tahoma" w:cs="Tahoma"/>
          <w:sz w:val="23"/>
          <w:szCs w:val="23"/>
          <w:lang w:val="es-ES" w:eastAsia="es-ES"/>
        </w:rPr>
        <w:t xml:space="preserve"> (20</w:t>
      </w:r>
      <w:r w:rsidR="000728E0">
        <w:rPr>
          <w:rFonts w:ascii="Tahoma" w:eastAsia="Times New Roman" w:hAnsi="Tahoma" w:cs="Tahoma"/>
          <w:sz w:val="23"/>
          <w:szCs w:val="23"/>
          <w:lang w:val="es-ES" w:eastAsia="es-ES"/>
        </w:rPr>
        <w:t>22</w:t>
      </w:r>
      <w:r w:rsidR="00B523F6" w:rsidRPr="00F27AB9">
        <w:rPr>
          <w:rFonts w:ascii="Tahoma" w:eastAsia="Times New Roman" w:hAnsi="Tahoma" w:cs="Tahoma"/>
          <w:sz w:val="23"/>
          <w:szCs w:val="23"/>
          <w:lang w:val="es-ES" w:eastAsia="es-ES"/>
        </w:rPr>
        <w:t>-202</w:t>
      </w:r>
      <w:r w:rsidR="000728E0">
        <w:rPr>
          <w:rFonts w:ascii="Tahoma" w:eastAsia="Times New Roman" w:hAnsi="Tahoma" w:cs="Tahoma"/>
          <w:sz w:val="23"/>
          <w:szCs w:val="23"/>
          <w:lang w:val="es-ES" w:eastAsia="es-ES"/>
        </w:rPr>
        <w:t>5</w:t>
      </w:r>
      <w:r w:rsidR="001026A5" w:rsidRPr="00F27AB9">
        <w:rPr>
          <w:rFonts w:ascii="Tahoma" w:eastAsia="Times New Roman" w:hAnsi="Tahoma" w:cs="Tahoma"/>
          <w:sz w:val="23"/>
          <w:szCs w:val="23"/>
          <w:lang w:val="es-ES" w:eastAsia="es-ES"/>
        </w:rPr>
        <w:t>).</w:t>
      </w:r>
    </w:p>
    <w:p w14:paraId="10F51182" w14:textId="21457745" w:rsidR="003F3056" w:rsidRPr="00F27AB9" w:rsidRDefault="003F3056" w:rsidP="00BF1903">
      <w:pPr>
        <w:numPr>
          <w:ilvl w:val="0"/>
          <w:numId w:val="5"/>
        </w:numPr>
        <w:tabs>
          <w:tab w:val="left" w:pos="142"/>
        </w:tabs>
        <w:spacing w:before="240"/>
        <w:ind w:left="567"/>
        <w:jc w:val="both"/>
        <w:rPr>
          <w:rFonts w:ascii="Tahoma" w:eastAsia="Times New Roman" w:hAnsi="Tahoma" w:cs="Tahoma"/>
          <w:sz w:val="23"/>
          <w:szCs w:val="23"/>
          <w:lang w:val="es-ES" w:eastAsia="es-ES"/>
        </w:rPr>
      </w:pPr>
      <w:r w:rsidRPr="00F27AB9">
        <w:rPr>
          <w:rFonts w:ascii="Tahoma" w:eastAsia="Times New Roman" w:hAnsi="Tahoma" w:cs="Tahoma"/>
          <w:sz w:val="23"/>
          <w:szCs w:val="23"/>
          <w:lang w:val="es-ES" w:eastAsia="es-ES"/>
        </w:rPr>
        <w:t>Credencial de elector, pasaporte, cartilla militar o cédula profesional, para acreditar la nacionalidad mexicana</w:t>
      </w:r>
      <w:r w:rsidR="00C42445" w:rsidRPr="00F27AB9">
        <w:rPr>
          <w:rFonts w:ascii="Tahoma" w:eastAsia="Times New Roman" w:hAnsi="Tahoma" w:cs="Tahoma"/>
          <w:sz w:val="23"/>
          <w:szCs w:val="23"/>
          <w:lang w:val="es-ES" w:eastAsia="es-ES"/>
        </w:rPr>
        <w:t xml:space="preserve"> </w:t>
      </w:r>
      <w:r w:rsidR="004563A2" w:rsidRPr="00F27AB9">
        <w:rPr>
          <w:rFonts w:ascii="Tahoma" w:eastAsia="Times New Roman" w:hAnsi="Tahoma" w:cs="Tahoma"/>
          <w:sz w:val="23"/>
          <w:szCs w:val="23"/>
          <w:lang w:val="es-ES" w:eastAsia="es-ES"/>
        </w:rPr>
        <w:t xml:space="preserve">y para extranjeros  pasaporte, FM2 (o su equivalente vigente - Tarjeta de Residente Permanente). </w:t>
      </w:r>
      <w:r w:rsidR="00692BA4" w:rsidRPr="00F27AB9">
        <w:rPr>
          <w:rFonts w:ascii="Tahoma" w:eastAsia="Times New Roman" w:hAnsi="Tahoma" w:cs="Tahoma"/>
          <w:sz w:val="23"/>
          <w:szCs w:val="23"/>
          <w:lang w:val="es-ES" w:eastAsia="es-ES"/>
        </w:rPr>
        <w:t>[copia]</w:t>
      </w:r>
      <w:r w:rsidR="00C42445" w:rsidRPr="00F27AB9">
        <w:rPr>
          <w:rFonts w:ascii="Tahoma" w:eastAsia="Calibri" w:hAnsi="Tahoma" w:cs="Tahoma"/>
          <w:sz w:val="22"/>
          <w:szCs w:val="22"/>
        </w:rPr>
        <w:t xml:space="preserve">. </w:t>
      </w:r>
    </w:p>
    <w:p w14:paraId="6B5AE564" w14:textId="4CE6EFBE" w:rsidR="006A4883" w:rsidRPr="00F27AB9" w:rsidRDefault="001026A5" w:rsidP="00BF1903">
      <w:pPr>
        <w:numPr>
          <w:ilvl w:val="0"/>
          <w:numId w:val="5"/>
        </w:numPr>
        <w:tabs>
          <w:tab w:val="clear" w:pos="720"/>
          <w:tab w:val="left" w:pos="142"/>
          <w:tab w:val="num" w:pos="567"/>
        </w:tabs>
        <w:spacing w:before="240"/>
        <w:ind w:left="567" w:hanging="425"/>
        <w:jc w:val="both"/>
        <w:rPr>
          <w:rFonts w:ascii="Tahoma" w:eastAsia="Times New Roman" w:hAnsi="Tahoma" w:cs="Tahoma"/>
          <w:sz w:val="23"/>
          <w:szCs w:val="23"/>
          <w:lang w:val="es-ES" w:eastAsia="es-ES"/>
        </w:rPr>
      </w:pPr>
      <w:r w:rsidRPr="00F27AB9">
        <w:rPr>
          <w:rFonts w:ascii="Tahoma" w:eastAsia="Times New Roman" w:hAnsi="Tahoma" w:cs="Tahoma"/>
          <w:sz w:val="23"/>
          <w:szCs w:val="23"/>
          <w:lang w:val="es-ES" w:eastAsia="es-ES"/>
        </w:rPr>
        <w:t>Carta emitida por institución financiera (por lo menos una) en original y debidamente sellada y firmada, la cual deberá otorgarse a la persona que ejercerá el cargo con los datos de la institución y del ejecutivo que la emitió.</w:t>
      </w:r>
    </w:p>
    <w:p w14:paraId="2BA3830B" w14:textId="5D2DE7CD" w:rsidR="003F3056" w:rsidRPr="00F27AB9" w:rsidRDefault="003F3056" w:rsidP="004204BE">
      <w:pPr>
        <w:numPr>
          <w:ilvl w:val="0"/>
          <w:numId w:val="5"/>
        </w:numPr>
        <w:tabs>
          <w:tab w:val="clear" w:pos="720"/>
          <w:tab w:val="left" w:pos="142"/>
        </w:tabs>
        <w:spacing w:before="240"/>
        <w:ind w:left="567" w:hanging="425"/>
        <w:jc w:val="both"/>
        <w:rPr>
          <w:rFonts w:ascii="Tahoma" w:eastAsia="Times New Roman" w:hAnsi="Tahoma" w:cs="Tahoma"/>
          <w:sz w:val="23"/>
          <w:szCs w:val="23"/>
          <w:lang w:val="es-ES" w:eastAsia="es-ES"/>
        </w:rPr>
      </w:pPr>
      <w:r w:rsidRPr="00F27AB9">
        <w:rPr>
          <w:rFonts w:ascii="Tahoma" w:eastAsia="Times New Roman" w:hAnsi="Tahoma" w:cs="Tahoma"/>
          <w:sz w:val="23"/>
          <w:szCs w:val="23"/>
          <w:lang w:val="es-ES" w:eastAsia="es-ES"/>
        </w:rPr>
        <w:t>Referencias personales (por lo menos dos)</w:t>
      </w:r>
      <w:r w:rsidR="001026A5" w:rsidRPr="00F27AB9">
        <w:rPr>
          <w:rFonts w:ascii="Tahoma" w:eastAsia="Times New Roman" w:hAnsi="Tahoma" w:cs="Tahoma"/>
          <w:sz w:val="23"/>
          <w:szCs w:val="23"/>
          <w:lang w:val="es-ES" w:eastAsia="es-ES"/>
        </w:rPr>
        <w:t xml:space="preserve"> firmadas en original</w:t>
      </w:r>
      <w:r w:rsidRPr="00F27AB9">
        <w:rPr>
          <w:rFonts w:ascii="Tahoma" w:eastAsia="Times New Roman" w:hAnsi="Tahoma" w:cs="Tahoma"/>
          <w:sz w:val="23"/>
          <w:szCs w:val="23"/>
          <w:lang w:val="es-ES" w:eastAsia="es-ES"/>
        </w:rPr>
        <w:t xml:space="preserve">. </w:t>
      </w:r>
    </w:p>
    <w:p w14:paraId="3AE711BE" w14:textId="6B237F1A" w:rsidR="003F3056" w:rsidRPr="00F27AB9" w:rsidRDefault="003F3056" w:rsidP="004204BE">
      <w:pPr>
        <w:numPr>
          <w:ilvl w:val="0"/>
          <w:numId w:val="5"/>
        </w:numPr>
        <w:tabs>
          <w:tab w:val="clear" w:pos="720"/>
        </w:tabs>
        <w:spacing w:before="240"/>
        <w:ind w:left="567" w:hanging="425"/>
        <w:jc w:val="both"/>
        <w:rPr>
          <w:rFonts w:ascii="Tahoma" w:eastAsia="Times New Roman" w:hAnsi="Tahoma" w:cs="Tahoma"/>
          <w:sz w:val="23"/>
          <w:szCs w:val="23"/>
          <w:lang w:val="es-ES" w:eastAsia="es-ES"/>
        </w:rPr>
      </w:pPr>
      <w:r w:rsidRPr="00F27AB9">
        <w:rPr>
          <w:rFonts w:ascii="Tahoma" w:eastAsia="Times New Roman" w:hAnsi="Tahoma" w:cs="Tahoma"/>
          <w:sz w:val="23"/>
          <w:szCs w:val="23"/>
          <w:lang w:val="es-ES" w:eastAsia="es-ES"/>
        </w:rPr>
        <w:t>Para el caso de que el Afiliado sea una persona moral, deberá exhibir el Poder Notarial (para Actos de Administración) mediante el cual se acredite la legal representación de la empresa</w:t>
      </w:r>
      <w:r w:rsidR="001026A5" w:rsidRPr="00F27AB9">
        <w:rPr>
          <w:rFonts w:ascii="Tahoma" w:eastAsia="Times New Roman" w:hAnsi="Tahoma" w:cs="Tahoma"/>
          <w:sz w:val="23"/>
          <w:szCs w:val="23"/>
          <w:lang w:val="es-ES" w:eastAsia="es-ES"/>
        </w:rPr>
        <w:t xml:space="preserve"> (copia simple)</w:t>
      </w:r>
      <w:r w:rsidRPr="00F27AB9">
        <w:rPr>
          <w:rFonts w:ascii="Tahoma" w:eastAsia="Times New Roman" w:hAnsi="Tahoma" w:cs="Tahoma"/>
          <w:sz w:val="23"/>
          <w:szCs w:val="23"/>
          <w:lang w:val="es-ES" w:eastAsia="es-ES"/>
        </w:rPr>
        <w:t>.</w:t>
      </w:r>
    </w:p>
    <w:p w14:paraId="3E03F7C3" w14:textId="77777777" w:rsidR="00E03665" w:rsidRPr="00F27AB9" w:rsidRDefault="00E03665" w:rsidP="009D5DA3">
      <w:pPr>
        <w:spacing w:before="240"/>
        <w:ind w:left="567"/>
        <w:jc w:val="both"/>
        <w:rPr>
          <w:rFonts w:ascii="Tahoma" w:eastAsia="Times New Roman" w:hAnsi="Tahoma" w:cs="Tahoma"/>
          <w:b/>
          <w:sz w:val="23"/>
          <w:szCs w:val="23"/>
          <w:lang w:eastAsia="es-ES"/>
        </w:rPr>
      </w:pPr>
    </w:p>
    <w:p w14:paraId="54FC156C" w14:textId="3369AD6C" w:rsidR="004563A2" w:rsidRPr="00F27AB9" w:rsidRDefault="00E03665" w:rsidP="00F70901">
      <w:pPr>
        <w:spacing w:before="240"/>
        <w:ind w:left="567"/>
        <w:jc w:val="center"/>
        <w:rPr>
          <w:rFonts w:ascii="Tahoma" w:eastAsia="Times New Roman" w:hAnsi="Tahoma" w:cs="Tahoma"/>
          <w:sz w:val="23"/>
          <w:szCs w:val="23"/>
          <w:lang w:val="es-ES" w:eastAsia="es-ES"/>
        </w:rPr>
      </w:pPr>
      <w:r w:rsidRPr="00F27AB9">
        <w:rPr>
          <w:rFonts w:ascii="Tahoma" w:eastAsia="Times New Roman" w:hAnsi="Tahoma" w:cs="Tahoma"/>
          <w:b/>
          <w:sz w:val="23"/>
          <w:szCs w:val="23"/>
          <w:lang w:eastAsia="es-ES"/>
        </w:rPr>
        <w:t>(Carpeta II corresponde a la revisión que realizará el Comité Consultivo respectivo)</w:t>
      </w:r>
    </w:p>
    <w:p w14:paraId="56DC3653" w14:textId="77777777" w:rsidR="00E03665" w:rsidRPr="00F27AB9" w:rsidRDefault="00E03665" w:rsidP="009D5DA3">
      <w:pPr>
        <w:spacing w:before="240"/>
        <w:ind w:left="567"/>
        <w:jc w:val="both"/>
        <w:rPr>
          <w:rFonts w:ascii="Tahoma" w:eastAsia="Times New Roman" w:hAnsi="Tahoma" w:cs="Tahoma"/>
          <w:sz w:val="23"/>
          <w:szCs w:val="23"/>
          <w:lang w:val="es-ES" w:eastAsia="es-ES"/>
        </w:rPr>
      </w:pPr>
    </w:p>
    <w:p w14:paraId="75A5DDA5" w14:textId="4BCFF192" w:rsidR="003F3056" w:rsidRPr="00F27AB9" w:rsidRDefault="003F3056" w:rsidP="003F3056">
      <w:pPr>
        <w:numPr>
          <w:ilvl w:val="0"/>
          <w:numId w:val="3"/>
        </w:numPr>
        <w:contextualSpacing/>
        <w:jc w:val="both"/>
        <w:rPr>
          <w:rFonts w:ascii="Tahoma" w:eastAsia="Times New Roman" w:hAnsi="Tahoma" w:cs="Tahoma"/>
          <w:b/>
          <w:sz w:val="23"/>
          <w:szCs w:val="23"/>
          <w:u w:val="single"/>
          <w:lang w:val="es-ES" w:eastAsia="es-ES"/>
        </w:rPr>
      </w:pPr>
      <w:r w:rsidRPr="00F27AB9">
        <w:rPr>
          <w:rFonts w:ascii="Tahoma" w:eastAsia="Times New Roman" w:hAnsi="Tahoma" w:cs="Tahoma"/>
          <w:b/>
          <w:sz w:val="23"/>
          <w:szCs w:val="23"/>
          <w:u w:val="single"/>
          <w:lang w:val="es-ES" w:eastAsia="es-ES"/>
        </w:rPr>
        <w:t>La carpeta dirigida al Presidente del Comité Consultivo para que se constituya el Cuerpo Colegiado para expedir el Documento que Acredita las Buenas Prácticas Empresariales.</w:t>
      </w:r>
    </w:p>
    <w:p w14:paraId="77350563" w14:textId="77777777" w:rsidR="003F3056" w:rsidRPr="00F27AB9" w:rsidRDefault="003F3056" w:rsidP="003F3056">
      <w:pPr>
        <w:rPr>
          <w:rFonts w:ascii="Tahoma" w:eastAsia="Times New Roman" w:hAnsi="Tahoma" w:cs="Tahoma"/>
          <w:sz w:val="23"/>
          <w:szCs w:val="23"/>
          <w:lang w:val="es-ES" w:eastAsia="es-ES"/>
        </w:rPr>
      </w:pPr>
    </w:p>
    <w:p w14:paraId="481CB04F" w14:textId="77777777" w:rsidR="003F3056" w:rsidRPr="00F27AB9" w:rsidRDefault="003F3056" w:rsidP="003F3056">
      <w:pPr>
        <w:jc w:val="both"/>
        <w:rPr>
          <w:rFonts w:ascii="Tahoma" w:eastAsia="Times New Roman" w:hAnsi="Tahoma" w:cs="Tahoma"/>
          <w:sz w:val="23"/>
          <w:szCs w:val="23"/>
          <w:lang w:val="es-ES" w:eastAsia="es-ES"/>
        </w:rPr>
      </w:pPr>
      <w:r w:rsidRPr="00F27AB9">
        <w:rPr>
          <w:rFonts w:ascii="Tahoma" w:eastAsia="Times New Roman" w:hAnsi="Tahoma" w:cs="Tahoma"/>
          <w:b/>
          <w:bCs/>
          <w:sz w:val="23"/>
          <w:szCs w:val="23"/>
          <w:u w:val="single"/>
          <w:lang w:val="es-ES" w:eastAsia="es-ES"/>
        </w:rPr>
        <w:t>Todos los integrantes</w:t>
      </w:r>
      <w:r w:rsidRPr="00F27AB9">
        <w:rPr>
          <w:rFonts w:ascii="Tahoma" w:eastAsia="Times New Roman" w:hAnsi="Tahoma" w:cs="Tahoma"/>
          <w:sz w:val="23"/>
          <w:szCs w:val="23"/>
          <w:lang w:val="es-ES" w:eastAsia="es-ES"/>
        </w:rPr>
        <w:t xml:space="preserve"> de la planilla deberán presentar la siguiente documentación para acreditar los siguientes puntos contemplados en el artículo 86 de los Estatutos rectores:</w:t>
      </w:r>
    </w:p>
    <w:p w14:paraId="0FA49E98" w14:textId="77777777" w:rsidR="003F3056" w:rsidRPr="00F27AB9" w:rsidRDefault="003F3056" w:rsidP="003F3056">
      <w:pPr>
        <w:rPr>
          <w:rFonts w:ascii="Tahoma" w:eastAsia="Times New Roman" w:hAnsi="Tahoma" w:cs="Tahoma"/>
          <w:sz w:val="23"/>
          <w:szCs w:val="23"/>
          <w:lang w:val="es-ES" w:eastAsia="es-ES"/>
        </w:rPr>
      </w:pPr>
    </w:p>
    <w:p w14:paraId="3964E32B" w14:textId="77777777" w:rsidR="003F3056" w:rsidRPr="00F27AB9" w:rsidRDefault="003F3056" w:rsidP="003F3056">
      <w:pPr>
        <w:jc w:val="both"/>
        <w:rPr>
          <w:rFonts w:ascii="Tahoma" w:eastAsia="Times New Roman" w:hAnsi="Tahoma" w:cs="Tahoma"/>
          <w:sz w:val="23"/>
          <w:szCs w:val="23"/>
          <w:lang w:val="es-ES" w:eastAsia="es-ES"/>
        </w:rPr>
      </w:pPr>
      <w:r w:rsidRPr="00F27AB9">
        <w:rPr>
          <w:rFonts w:ascii="Tahoma" w:eastAsia="Times New Roman" w:hAnsi="Tahoma" w:cs="Tahoma"/>
          <w:b/>
          <w:sz w:val="23"/>
          <w:szCs w:val="23"/>
          <w:lang w:val="es-ES" w:eastAsia="es-ES"/>
        </w:rPr>
        <w:t>1.-</w:t>
      </w:r>
      <w:r w:rsidRPr="00F27AB9">
        <w:rPr>
          <w:rFonts w:ascii="Tahoma" w:eastAsia="Times New Roman" w:hAnsi="Tahoma" w:cs="Tahoma"/>
          <w:sz w:val="23"/>
          <w:szCs w:val="23"/>
          <w:lang w:val="es-ES" w:eastAsia="es-ES"/>
        </w:rPr>
        <w:t xml:space="preserve"> </w:t>
      </w:r>
      <w:r w:rsidRPr="00F27AB9">
        <w:rPr>
          <w:rFonts w:ascii="Tahoma" w:eastAsia="Times New Roman" w:hAnsi="Tahoma" w:cs="Tahoma"/>
          <w:b/>
          <w:sz w:val="23"/>
          <w:szCs w:val="23"/>
          <w:lang w:val="es-ES" w:eastAsia="es-ES"/>
        </w:rPr>
        <w:t xml:space="preserve">No haber obtenido sentencia condenatoria por algún delito patrimonial </w:t>
      </w:r>
      <w:r w:rsidRPr="00F27AB9">
        <w:rPr>
          <w:rFonts w:ascii="Tahoma" w:eastAsia="Times New Roman" w:hAnsi="Tahoma" w:cs="Tahoma"/>
          <w:sz w:val="23"/>
          <w:szCs w:val="23"/>
          <w:lang w:val="es-ES" w:eastAsia="es-ES"/>
        </w:rPr>
        <w:t>(robo, abuso de confianza, fraude, extorsión, despojo, etc.).</w:t>
      </w:r>
    </w:p>
    <w:p w14:paraId="3C3D05EB" w14:textId="5F576D9E" w:rsidR="003F3056" w:rsidRPr="00F27AB9" w:rsidRDefault="003F3056" w:rsidP="00B41650">
      <w:pPr>
        <w:contextualSpacing/>
        <w:jc w:val="both"/>
        <w:rPr>
          <w:rFonts w:ascii="Tahoma" w:eastAsia="Times New Roman" w:hAnsi="Tahoma" w:cs="Tahoma"/>
          <w:sz w:val="23"/>
          <w:szCs w:val="23"/>
          <w:u w:val="single"/>
          <w:lang w:val="es-ES" w:eastAsia="es-ES"/>
        </w:rPr>
      </w:pPr>
    </w:p>
    <w:p w14:paraId="7E6E9795" w14:textId="0952A03E" w:rsidR="003F3056" w:rsidRPr="00F27AB9" w:rsidRDefault="003F3056" w:rsidP="003F3056">
      <w:pPr>
        <w:jc w:val="both"/>
        <w:rPr>
          <w:rFonts w:ascii="Tahoma" w:eastAsia="Times New Roman" w:hAnsi="Tahoma" w:cs="Tahoma"/>
          <w:b/>
          <w:sz w:val="23"/>
          <w:szCs w:val="23"/>
          <w:lang w:val="es-ES" w:eastAsia="es-ES"/>
        </w:rPr>
      </w:pPr>
      <w:r w:rsidRPr="00F27AB9">
        <w:rPr>
          <w:rFonts w:ascii="Tahoma" w:eastAsia="Times New Roman" w:hAnsi="Tahoma" w:cs="Tahoma"/>
          <w:b/>
          <w:sz w:val="23"/>
          <w:szCs w:val="23"/>
          <w:lang w:val="es-ES" w:eastAsia="es-ES"/>
        </w:rPr>
        <w:t>2.- No haber ejercido acción legal contra la Cámara y/o sus órganos de gobierno y/o sus instituciones conexas.</w:t>
      </w:r>
    </w:p>
    <w:p w14:paraId="73BA3CE4" w14:textId="77777777" w:rsidR="003F3056" w:rsidRPr="00F27AB9" w:rsidRDefault="003F3056" w:rsidP="003F3056">
      <w:pPr>
        <w:jc w:val="both"/>
        <w:rPr>
          <w:rFonts w:ascii="Tahoma" w:eastAsia="Times New Roman" w:hAnsi="Tahoma" w:cs="Tahoma"/>
          <w:b/>
          <w:sz w:val="23"/>
          <w:szCs w:val="23"/>
          <w:lang w:val="es-ES" w:eastAsia="es-ES"/>
        </w:rPr>
      </w:pPr>
    </w:p>
    <w:p w14:paraId="4ABEEA24" w14:textId="77777777" w:rsidR="003F3056" w:rsidRPr="00F27AB9" w:rsidRDefault="003F3056" w:rsidP="003F3056">
      <w:pPr>
        <w:jc w:val="both"/>
        <w:rPr>
          <w:rFonts w:ascii="Tahoma" w:eastAsia="Times New Roman" w:hAnsi="Tahoma" w:cs="Tahoma"/>
          <w:b/>
          <w:sz w:val="23"/>
          <w:szCs w:val="23"/>
          <w:lang w:val="es-ES" w:eastAsia="es-ES"/>
        </w:rPr>
      </w:pPr>
      <w:r w:rsidRPr="00F27AB9">
        <w:rPr>
          <w:rFonts w:ascii="Tahoma" w:eastAsia="Times New Roman" w:hAnsi="Tahoma" w:cs="Tahoma"/>
          <w:b/>
          <w:sz w:val="23"/>
          <w:szCs w:val="23"/>
          <w:lang w:val="es-ES" w:eastAsia="es-ES"/>
        </w:rPr>
        <w:t>3.- No haber sido sancionado por algún Colegio de Profesionistas, Asociación, Sociedad o Institución, del que forme o hubiere formado parte.</w:t>
      </w:r>
    </w:p>
    <w:p w14:paraId="2F7ED5C6" w14:textId="6BF2729F" w:rsidR="003F3056" w:rsidRPr="00F27AB9" w:rsidRDefault="003F3056" w:rsidP="002B27E1">
      <w:pPr>
        <w:contextualSpacing/>
        <w:jc w:val="both"/>
        <w:rPr>
          <w:rFonts w:ascii="Tahoma" w:eastAsia="Times New Roman" w:hAnsi="Tahoma" w:cs="Tahoma"/>
          <w:sz w:val="23"/>
          <w:szCs w:val="23"/>
          <w:lang w:val="es-ES" w:eastAsia="es-ES"/>
        </w:rPr>
      </w:pPr>
    </w:p>
    <w:p w14:paraId="2FDBD0F7" w14:textId="0E1F7CE4" w:rsidR="003F3056" w:rsidRPr="00F27AB9" w:rsidRDefault="003F3056" w:rsidP="003F3056">
      <w:pPr>
        <w:jc w:val="both"/>
        <w:rPr>
          <w:rFonts w:ascii="Tahoma" w:eastAsia="Times New Roman" w:hAnsi="Tahoma" w:cs="Tahoma"/>
          <w:b/>
          <w:sz w:val="23"/>
          <w:szCs w:val="23"/>
          <w:lang w:val="es-ES" w:eastAsia="es-ES"/>
        </w:rPr>
      </w:pPr>
      <w:r w:rsidRPr="00F27AB9">
        <w:rPr>
          <w:rFonts w:ascii="Tahoma" w:eastAsia="Times New Roman" w:hAnsi="Tahoma" w:cs="Tahoma"/>
          <w:b/>
          <w:sz w:val="23"/>
          <w:szCs w:val="23"/>
          <w:lang w:val="es-ES" w:eastAsia="es-ES"/>
        </w:rPr>
        <w:t xml:space="preserve">4.- </w:t>
      </w:r>
      <w:r w:rsidR="00D03161" w:rsidRPr="00F27AB9">
        <w:rPr>
          <w:rFonts w:ascii="Tahoma" w:eastAsia="Times New Roman" w:hAnsi="Tahoma" w:cs="Tahoma"/>
          <w:b/>
          <w:sz w:val="23"/>
          <w:szCs w:val="23"/>
          <w:lang w:val="es-ES" w:eastAsia="es-ES"/>
        </w:rPr>
        <w:t xml:space="preserve">No haber promovido </w:t>
      </w:r>
      <w:r w:rsidRPr="00F27AB9">
        <w:rPr>
          <w:rFonts w:ascii="Tahoma" w:eastAsia="Times New Roman" w:hAnsi="Tahoma" w:cs="Tahoma"/>
          <w:b/>
          <w:sz w:val="23"/>
          <w:szCs w:val="23"/>
          <w:lang w:val="es-ES" w:eastAsia="es-ES"/>
        </w:rPr>
        <w:t xml:space="preserve">la creación de organismos con propósitos similares o contrarios a los de la Cámara. </w:t>
      </w:r>
    </w:p>
    <w:p w14:paraId="3C14177B" w14:textId="77777777" w:rsidR="003F3056" w:rsidRPr="00F27AB9" w:rsidRDefault="003F3056" w:rsidP="003F3056">
      <w:pPr>
        <w:jc w:val="both"/>
        <w:rPr>
          <w:rFonts w:ascii="Tahoma" w:eastAsia="Times New Roman" w:hAnsi="Tahoma" w:cs="Tahoma"/>
          <w:b/>
          <w:sz w:val="23"/>
          <w:szCs w:val="23"/>
          <w:lang w:val="es-ES" w:eastAsia="es-ES"/>
        </w:rPr>
      </w:pPr>
    </w:p>
    <w:p w14:paraId="69D59E6D" w14:textId="77777777" w:rsidR="003F3056" w:rsidRPr="00F27AB9" w:rsidRDefault="003F3056" w:rsidP="003F3056">
      <w:pPr>
        <w:jc w:val="both"/>
        <w:rPr>
          <w:rFonts w:ascii="Tahoma" w:eastAsia="Times New Roman" w:hAnsi="Tahoma" w:cs="Tahoma"/>
          <w:b/>
          <w:sz w:val="23"/>
          <w:szCs w:val="23"/>
          <w:lang w:val="es-ES" w:eastAsia="es-ES"/>
        </w:rPr>
      </w:pPr>
      <w:r w:rsidRPr="00F27AB9">
        <w:rPr>
          <w:rFonts w:ascii="Tahoma" w:eastAsia="Times New Roman" w:hAnsi="Tahoma" w:cs="Tahoma"/>
          <w:b/>
          <w:sz w:val="23"/>
          <w:szCs w:val="23"/>
          <w:lang w:val="es-ES" w:eastAsia="es-ES"/>
        </w:rPr>
        <w:t>5.- En caso de haber sido funcionario público, no encontrarse inhabilitado o no haber sido sancionado por la autoridad correspondiente.</w:t>
      </w:r>
    </w:p>
    <w:p w14:paraId="2C1B03A8" w14:textId="77777777" w:rsidR="00866519" w:rsidRPr="00F27AB9" w:rsidRDefault="00866519" w:rsidP="003F3056">
      <w:pPr>
        <w:jc w:val="both"/>
        <w:rPr>
          <w:rFonts w:ascii="Tahoma" w:eastAsia="Times New Roman" w:hAnsi="Tahoma" w:cs="Tahoma"/>
          <w:b/>
          <w:sz w:val="23"/>
          <w:szCs w:val="23"/>
          <w:lang w:val="es-ES" w:eastAsia="es-ES"/>
        </w:rPr>
      </w:pPr>
    </w:p>
    <w:p w14:paraId="5AF34D24" w14:textId="77777777" w:rsidR="003F3056" w:rsidRPr="00F27AB9" w:rsidRDefault="003F3056" w:rsidP="003F3056">
      <w:pPr>
        <w:jc w:val="both"/>
        <w:rPr>
          <w:rFonts w:ascii="Tahoma" w:eastAsia="Times New Roman" w:hAnsi="Tahoma" w:cs="Tahoma"/>
          <w:b/>
          <w:sz w:val="23"/>
          <w:szCs w:val="23"/>
          <w:lang w:val="es-ES" w:eastAsia="es-ES"/>
        </w:rPr>
      </w:pPr>
      <w:r w:rsidRPr="00F27AB9">
        <w:rPr>
          <w:rFonts w:ascii="Tahoma" w:eastAsia="Times New Roman" w:hAnsi="Tahoma" w:cs="Tahoma"/>
          <w:b/>
          <w:sz w:val="23"/>
          <w:szCs w:val="23"/>
          <w:lang w:val="es-ES" w:eastAsia="es-ES"/>
        </w:rPr>
        <w:t>6.- No contravenir los Principios y Convenios de la Cámara y sus instituciones conexas.</w:t>
      </w:r>
    </w:p>
    <w:p w14:paraId="575F3299" w14:textId="77777777" w:rsidR="003F3056" w:rsidRPr="00F27AB9" w:rsidRDefault="003F3056" w:rsidP="002B27E1">
      <w:pPr>
        <w:rPr>
          <w:rFonts w:ascii="Tahoma" w:hAnsi="Tahoma" w:cs="Tahoma"/>
          <w:sz w:val="23"/>
          <w:szCs w:val="23"/>
          <w:lang w:val="es-ES"/>
        </w:rPr>
      </w:pPr>
    </w:p>
    <w:p w14:paraId="030AB997" w14:textId="037341E3" w:rsidR="003F3056" w:rsidRPr="00F27AB9" w:rsidRDefault="003F3056" w:rsidP="003F3056">
      <w:pPr>
        <w:jc w:val="both"/>
        <w:rPr>
          <w:rFonts w:ascii="Tahoma" w:eastAsia="Times New Roman" w:hAnsi="Tahoma" w:cs="Tahoma"/>
          <w:b/>
          <w:sz w:val="23"/>
          <w:szCs w:val="23"/>
          <w:lang w:val="es-ES" w:eastAsia="es-ES"/>
        </w:rPr>
      </w:pPr>
      <w:r w:rsidRPr="00F27AB9">
        <w:rPr>
          <w:rFonts w:ascii="Tahoma" w:eastAsia="Times New Roman" w:hAnsi="Tahoma" w:cs="Tahoma"/>
          <w:b/>
          <w:sz w:val="23"/>
          <w:szCs w:val="23"/>
          <w:lang w:val="es-ES" w:eastAsia="es-ES"/>
        </w:rPr>
        <w:t xml:space="preserve">7.- Demostrar que es un industrial formal de la construcción en activo, cuando menos en los últimos </w:t>
      </w:r>
      <w:r w:rsidR="00081746" w:rsidRPr="00F27AB9">
        <w:rPr>
          <w:rFonts w:ascii="Tahoma" w:eastAsia="Times New Roman" w:hAnsi="Tahoma" w:cs="Tahoma"/>
          <w:b/>
          <w:sz w:val="23"/>
          <w:szCs w:val="23"/>
          <w:lang w:val="es-ES" w:eastAsia="es-ES"/>
        </w:rPr>
        <w:t>3</w:t>
      </w:r>
      <w:r w:rsidRPr="00F27AB9">
        <w:rPr>
          <w:rFonts w:ascii="Tahoma" w:eastAsia="Times New Roman" w:hAnsi="Tahoma" w:cs="Tahoma"/>
          <w:b/>
          <w:sz w:val="23"/>
          <w:szCs w:val="23"/>
          <w:lang w:val="es-ES" w:eastAsia="es-ES"/>
        </w:rPr>
        <w:t xml:space="preserve"> años.</w:t>
      </w:r>
    </w:p>
    <w:p w14:paraId="409E0130" w14:textId="77777777" w:rsidR="003F3056" w:rsidRPr="00F27AB9" w:rsidRDefault="003F3056" w:rsidP="002B27E1">
      <w:pPr>
        <w:contextualSpacing/>
        <w:rPr>
          <w:rFonts w:ascii="Tahoma" w:eastAsia="Times New Roman" w:hAnsi="Tahoma" w:cs="Tahoma"/>
          <w:b/>
          <w:sz w:val="23"/>
          <w:szCs w:val="23"/>
          <w:lang w:val="es-ES" w:eastAsia="es-ES"/>
        </w:rPr>
      </w:pPr>
    </w:p>
    <w:p w14:paraId="08A0698E" w14:textId="77777777" w:rsidR="003F3056" w:rsidRPr="00F27AB9" w:rsidRDefault="003F3056" w:rsidP="003F3056">
      <w:pPr>
        <w:jc w:val="both"/>
        <w:rPr>
          <w:rFonts w:ascii="Tahoma" w:eastAsia="Times New Roman" w:hAnsi="Tahoma" w:cs="Tahoma"/>
          <w:b/>
          <w:sz w:val="23"/>
          <w:szCs w:val="23"/>
          <w:lang w:val="es-ES" w:eastAsia="es-ES"/>
        </w:rPr>
      </w:pPr>
      <w:r w:rsidRPr="00F27AB9">
        <w:rPr>
          <w:rFonts w:ascii="Tahoma" w:eastAsia="Times New Roman" w:hAnsi="Tahoma" w:cs="Tahoma"/>
          <w:b/>
          <w:sz w:val="23"/>
          <w:szCs w:val="23"/>
          <w:lang w:val="es-ES" w:eastAsia="es-ES"/>
        </w:rPr>
        <w:t>8.- No haber incurrido en comportamientos contrarios a lo dispuesto en el Código de Ética y los Estatutos vigentes que rigen a la Cámara y sus instituciones conexas.</w:t>
      </w:r>
    </w:p>
    <w:p w14:paraId="0FCE0CDF" w14:textId="77777777" w:rsidR="003F3056" w:rsidRPr="00F27AB9" w:rsidRDefault="003F3056" w:rsidP="003F3056">
      <w:pPr>
        <w:jc w:val="both"/>
        <w:rPr>
          <w:rFonts w:ascii="Tahoma" w:eastAsia="Times New Roman" w:hAnsi="Tahoma" w:cs="Tahoma"/>
          <w:b/>
          <w:sz w:val="23"/>
          <w:szCs w:val="23"/>
          <w:lang w:val="es-ES" w:eastAsia="es-ES"/>
        </w:rPr>
      </w:pPr>
    </w:p>
    <w:p w14:paraId="5696D28A" w14:textId="37470248" w:rsidR="002B27E1" w:rsidRPr="00F27AB9" w:rsidRDefault="00117422" w:rsidP="002270A6">
      <w:pPr>
        <w:pStyle w:val="Prrafodelista"/>
        <w:numPr>
          <w:ilvl w:val="0"/>
          <w:numId w:val="18"/>
        </w:numPr>
        <w:jc w:val="both"/>
        <w:rPr>
          <w:rFonts w:ascii="Tahoma" w:hAnsi="Tahoma" w:cs="Tahoma"/>
          <w:b/>
          <w:sz w:val="23"/>
          <w:szCs w:val="23"/>
          <w:lang w:val="es-ES"/>
        </w:rPr>
      </w:pPr>
      <w:r w:rsidRPr="00F27AB9">
        <w:rPr>
          <w:rFonts w:ascii="Tahoma" w:hAnsi="Tahoma" w:cs="Tahoma"/>
          <w:sz w:val="23"/>
          <w:szCs w:val="23"/>
        </w:rPr>
        <w:t xml:space="preserve">Para demostrar el cumplimiento de los numerales </w:t>
      </w:r>
      <w:r w:rsidRPr="00F27AB9">
        <w:rPr>
          <w:rFonts w:ascii="Tahoma" w:hAnsi="Tahoma" w:cs="Tahoma"/>
          <w:b/>
          <w:sz w:val="23"/>
          <w:szCs w:val="23"/>
        </w:rPr>
        <w:t>1</w:t>
      </w:r>
      <w:r w:rsidRPr="00F27AB9">
        <w:rPr>
          <w:rFonts w:ascii="Tahoma" w:hAnsi="Tahoma" w:cs="Tahoma"/>
          <w:sz w:val="23"/>
          <w:szCs w:val="23"/>
        </w:rPr>
        <w:t xml:space="preserve">, </w:t>
      </w:r>
      <w:r w:rsidRPr="00F27AB9">
        <w:rPr>
          <w:rFonts w:ascii="Tahoma" w:hAnsi="Tahoma" w:cs="Tahoma"/>
          <w:b/>
          <w:sz w:val="23"/>
          <w:szCs w:val="23"/>
        </w:rPr>
        <w:t>3</w:t>
      </w:r>
      <w:r w:rsidRPr="00F27AB9">
        <w:rPr>
          <w:rFonts w:ascii="Tahoma" w:hAnsi="Tahoma" w:cs="Tahoma"/>
          <w:sz w:val="23"/>
          <w:szCs w:val="23"/>
        </w:rPr>
        <w:t xml:space="preserve">, </w:t>
      </w:r>
      <w:r w:rsidRPr="00F27AB9">
        <w:rPr>
          <w:rFonts w:ascii="Tahoma" w:hAnsi="Tahoma" w:cs="Tahoma"/>
          <w:b/>
          <w:sz w:val="23"/>
          <w:szCs w:val="23"/>
        </w:rPr>
        <w:t>6</w:t>
      </w:r>
      <w:r w:rsidRPr="00F27AB9">
        <w:rPr>
          <w:rFonts w:ascii="Tahoma" w:hAnsi="Tahoma" w:cs="Tahoma"/>
          <w:sz w:val="23"/>
          <w:szCs w:val="23"/>
        </w:rPr>
        <w:t xml:space="preserve"> y </w:t>
      </w:r>
      <w:r w:rsidRPr="00F27AB9">
        <w:rPr>
          <w:rFonts w:ascii="Tahoma" w:hAnsi="Tahoma" w:cs="Tahoma"/>
          <w:b/>
          <w:sz w:val="23"/>
          <w:szCs w:val="23"/>
        </w:rPr>
        <w:t>8</w:t>
      </w:r>
      <w:r w:rsidRPr="00F27AB9">
        <w:rPr>
          <w:rFonts w:ascii="Tahoma" w:hAnsi="Tahoma" w:cs="Tahoma"/>
          <w:sz w:val="23"/>
          <w:szCs w:val="23"/>
        </w:rPr>
        <w:t xml:space="preserve"> anteriormente mencionados, los interesados firmarán una CARTA </w:t>
      </w:r>
      <w:r w:rsidRPr="00F27AB9">
        <w:rPr>
          <w:rFonts w:ascii="Tahoma" w:hAnsi="Tahoma" w:cs="Tahoma"/>
          <w:b/>
          <w:sz w:val="23"/>
          <w:szCs w:val="23"/>
        </w:rPr>
        <w:t>BAJO PROTESTA de DECIR VERDAD</w:t>
      </w:r>
      <w:r w:rsidRPr="00F27AB9">
        <w:rPr>
          <w:rFonts w:ascii="Tahoma" w:hAnsi="Tahoma" w:cs="Tahoma"/>
          <w:sz w:val="23"/>
          <w:szCs w:val="23"/>
        </w:rPr>
        <w:t>, que</w:t>
      </w:r>
      <w:r w:rsidR="006A4883" w:rsidRPr="00F27AB9">
        <w:rPr>
          <w:rFonts w:ascii="Tahoma" w:hAnsi="Tahoma" w:cs="Tahoma"/>
          <w:sz w:val="23"/>
          <w:szCs w:val="23"/>
        </w:rPr>
        <w:t xml:space="preserve"> </w:t>
      </w:r>
      <w:r w:rsidRPr="00F27AB9">
        <w:rPr>
          <w:rFonts w:ascii="Tahoma" w:hAnsi="Tahoma" w:cs="Tahoma"/>
          <w:sz w:val="23"/>
          <w:szCs w:val="23"/>
        </w:rPr>
        <w:t>incluirá las declaraciones correspondientes</w:t>
      </w:r>
      <w:r w:rsidR="006A4883" w:rsidRPr="00F27AB9">
        <w:rPr>
          <w:rFonts w:ascii="Tahoma" w:hAnsi="Tahoma" w:cs="Tahoma"/>
          <w:sz w:val="23"/>
          <w:szCs w:val="23"/>
        </w:rPr>
        <w:t xml:space="preserve"> </w:t>
      </w:r>
      <w:r w:rsidRPr="00F27AB9">
        <w:rPr>
          <w:rFonts w:ascii="Tahoma" w:hAnsi="Tahoma" w:cs="Tahoma"/>
          <w:sz w:val="23"/>
          <w:szCs w:val="23"/>
        </w:rPr>
        <w:t>a</w:t>
      </w:r>
      <w:r w:rsidR="006A4883" w:rsidRPr="00F27AB9">
        <w:rPr>
          <w:rFonts w:ascii="Tahoma" w:hAnsi="Tahoma" w:cs="Tahoma"/>
          <w:sz w:val="23"/>
          <w:szCs w:val="23"/>
        </w:rPr>
        <w:t xml:space="preserve"> </w:t>
      </w:r>
      <w:r w:rsidRPr="00F27AB9">
        <w:rPr>
          <w:rFonts w:ascii="Tahoma" w:hAnsi="Tahoma" w:cs="Tahoma"/>
          <w:sz w:val="23"/>
          <w:szCs w:val="23"/>
        </w:rPr>
        <w:t>tales</w:t>
      </w:r>
      <w:r w:rsidR="006A4883" w:rsidRPr="00F27AB9">
        <w:rPr>
          <w:rFonts w:ascii="Tahoma" w:hAnsi="Tahoma" w:cs="Tahoma"/>
          <w:sz w:val="23"/>
          <w:szCs w:val="23"/>
        </w:rPr>
        <w:t xml:space="preserve"> </w:t>
      </w:r>
      <w:r w:rsidRPr="00F27AB9">
        <w:rPr>
          <w:rFonts w:ascii="Tahoma" w:hAnsi="Tahoma" w:cs="Tahoma"/>
          <w:sz w:val="23"/>
          <w:szCs w:val="23"/>
        </w:rPr>
        <w:t>numerales,</w:t>
      </w:r>
      <w:r w:rsidR="002270A6" w:rsidRPr="00F27AB9">
        <w:rPr>
          <w:rFonts w:ascii="Tahoma" w:hAnsi="Tahoma" w:cs="Tahoma"/>
          <w:sz w:val="23"/>
          <w:szCs w:val="23"/>
        </w:rPr>
        <w:t xml:space="preserve"> </w:t>
      </w:r>
      <w:r w:rsidRPr="00F27AB9">
        <w:rPr>
          <w:rFonts w:ascii="Tahoma" w:hAnsi="Tahoma" w:cs="Tahoma"/>
          <w:sz w:val="23"/>
          <w:szCs w:val="23"/>
        </w:rPr>
        <w:t xml:space="preserve">cuyo </w:t>
      </w:r>
      <w:r w:rsidRPr="00F27AB9">
        <w:rPr>
          <w:rFonts w:ascii="Tahoma" w:hAnsi="Tahoma" w:cs="Tahoma"/>
          <w:sz w:val="23"/>
          <w:szCs w:val="23"/>
          <w:u w:val="single"/>
        </w:rPr>
        <w:t>formato se pondrá a disposición</w:t>
      </w:r>
      <w:r w:rsidRPr="00F27AB9">
        <w:rPr>
          <w:rFonts w:ascii="Tahoma" w:hAnsi="Tahoma" w:cs="Tahoma"/>
          <w:sz w:val="23"/>
          <w:szCs w:val="23"/>
        </w:rPr>
        <w:t xml:space="preserve"> por parte del representante de la Dirección General.</w:t>
      </w:r>
    </w:p>
    <w:p w14:paraId="787C0657" w14:textId="77777777" w:rsidR="00117422" w:rsidRPr="00F27AB9" w:rsidRDefault="00117422" w:rsidP="00117422">
      <w:pPr>
        <w:pStyle w:val="Prrafodelista"/>
        <w:jc w:val="both"/>
        <w:rPr>
          <w:rFonts w:ascii="Tahoma" w:hAnsi="Tahoma" w:cs="Tahoma"/>
          <w:b/>
          <w:sz w:val="23"/>
          <w:szCs w:val="23"/>
          <w:lang w:val="es-ES"/>
        </w:rPr>
      </w:pPr>
    </w:p>
    <w:p w14:paraId="3B22D941" w14:textId="1D9573DB" w:rsidR="00117422" w:rsidRPr="00F27AB9" w:rsidRDefault="00117422" w:rsidP="00117422">
      <w:pPr>
        <w:pStyle w:val="Prrafodelista"/>
        <w:numPr>
          <w:ilvl w:val="0"/>
          <w:numId w:val="18"/>
        </w:numPr>
        <w:jc w:val="both"/>
        <w:rPr>
          <w:rFonts w:ascii="Tahoma" w:hAnsi="Tahoma" w:cs="Tahoma"/>
          <w:sz w:val="23"/>
          <w:szCs w:val="23"/>
        </w:rPr>
      </w:pPr>
      <w:r w:rsidRPr="00F27AB9">
        <w:rPr>
          <w:rFonts w:ascii="Tahoma" w:hAnsi="Tahoma" w:cs="Tahoma"/>
          <w:sz w:val="23"/>
          <w:szCs w:val="23"/>
        </w:rPr>
        <w:t xml:space="preserve">Respecto de los numerales </w:t>
      </w:r>
      <w:r w:rsidRPr="00F27AB9">
        <w:rPr>
          <w:rFonts w:ascii="Tahoma" w:hAnsi="Tahoma" w:cs="Tahoma"/>
          <w:b/>
          <w:sz w:val="23"/>
          <w:szCs w:val="23"/>
        </w:rPr>
        <w:t>2</w:t>
      </w:r>
      <w:r w:rsidRPr="00F27AB9">
        <w:rPr>
          <w:rFonts w:ascii="Tahoma" w:hAnsi="Tahoma" w:cs="Tahoma"/>
          <w:sz w:val="23"/>
          <w:szCs w:val="23"/>
        </w:rPr>
        <w:t xml:space="preserve"> y </w:t>
      </w:r>
      <w:r w:rsidRPr="00F27AB9">
        <w:rPr>
          <w:rFonts w:ascii="Tahoma" w:hAnsi="Tahoma" w:cs="Tahoma"/>
          <w:b/>
          <w:sz w:val="23"/>
          <w:szCs w:val="23"/>
        </w:rPr>
        <w:t>4</w:t>
      </w:r>
      <w:r w:rsidRPr="00F27AB9">
        <w:rPr>
          <w:rFonts w:ascii="Tahoma" w:hAnsi="Tahoma" w:cs="Tahoma"/>
          <w:sz w:val="23"/>
          <w:szCs w:val="23"/>
        </w:rPr>
        <w:t xml:space="preserve">, los interesados firmarán otra CARTA </w:t>
      </w:r>
      <w:r w:rsidR="002270A6" w:rsidRPr="00F27AB9">
        <w:rPr>
          <w:rFonts w:ascii="Tahoma" w:hAnsi="Tahoma" w:cs="Tahoma"/>
          <w:b/>
          <w:sz w:val="23"/>
          <w:szCs w:val="23"/>
        </w:rPr>
        <w:t>BAJO</w:t>
      </w:r>
      <w:r w:rsidRPr="00F27AB9">
        <w:rPr>
          <w:rFonts w:ascii="Tahoma" w:hAnsi="Tahoma" w:cs="Tahoma"/>
          <w:sz w:val="23"/>
          <w:szCs w:val="23"/>
        </w:rPr>
        <w:t xml:space="preserve"> </w:t>
      </w:r>
      <w:r w:rsidRPr="00F27AB9">
        <w:rPr>
          <w:rFonts w:ascii="Tahoma" w:hAnsi="Tahoma" w:cs="Tahoma"/>
          <w:b/>
          <w:sz w:val="23"/>
          <w:szCs w:val="23"/>
        </w:rPr>
        <w:t>PROTESTA DE DECIR VERDAD</w:t>
      </w:r>
      <w:r w:rsidRPr="00F27AB9">
        <w:rPr>
          <w:rFonts w:ascii="Tahoma" w:hAnsi="Tahoma" w:cs="Tahoma"/>
          <w:sz w:val="23"/>
          <w:szCs w:val="23"/>
        </w:rPr>
        <w:t xml:space="preserve"> de no haber ejercido acción legal alguna contra la Cámara ni sus Instituciones ni haber participado en la creación de organismos con fines similares o contrarios a CMIC. (</w:t>
      </w:r>
      <w:r w:rsidRPr="00F27AB9">
        <w:rPr>
          <w:rFonts w:ascii="Tahoma" w:hAnsi="Tahoma" w:cs="Tahoma"/>
          <w:sz w:val="23"/>
          <w:szCs w:val="23"/>
          <w:u w:val="single"/>
        </w:rPr>
        <w:t>Se proporcionará un formato autorizado</w:t>
      </w:r>
      <w:r w:rsidRPr="00F27AB9">
        <w:rPr>
          <w:rFonts w:ascii="Tahoma" w:hAnsi="Tahoma" w:cs="Tahoma"/>
          <w:sz w:val="23"/>
          <w:szCs w:val="23"/>
        </w:rPr>
        <w:t>)</w:t>
      </w:r>
    </w:p>
    <w:p w14:paraId="47553CFA" w14:textId="77777777" w:rsidR="003229E4" w:rsidRPr="00F27AB9" w:rsidRDefault="003229E4" w:rsidP="003229E4">
      <w:pPr>
        <w:jc w:val="both"/>
        <w:rPr>
          <w:rFonts w:ascii="Tahoma" w:eastAsia="Times New Roman" w:hAnsi="Tahoma" w:cs="Tahoma"/>
          <w:sz w:val="23"/>
          <w:szCs w:val="23"/>
          <w:lang w:eastAsia="es-ES"/>
        </w:rPr>
      </w:pPr>
    </w:p>
    <w:p w14:paraId="771D9732" w14:textId="77777777" w:rsidR="003229E4" w:rsidRPr="00F27AB9" w:rsidRDefault="003229E4" w:rsidP="003229E4">
      <w:pPr>
        <w:ind w:left="708"/>
        <w:jc w:val="both"/>
        <w:rPr>
          <w:rFonts w:ascii="Tahoma" w:hAnsi="Tahoma" w:cs="Tahoma"/>
          <w:sz w:val="23"/>
          <w:szCs w:val="23"/>
        </w:rPr>
      </w:pPr>
      <w:r w:rsidRPr="00F27AB9">
        <w:rPr>
          <w:rFonts w:ascii="Tahoma" w:hAnsi="Tahoma" w:cs="Tahoma"/>
          <w:sz w:val="23"/>
          <w:szCs w:val="23"/>
        </w:rPr>
        <w:t xml:space="preserve">Para completar el cumplimiento de estos numerales, los aspirantes solicitarán a la Dirección General o su representante </w:t>
      </w:r>
      <w:r w:rsidRPr="00F27AB9">
        <w:rPr>
          <w:rFonts w:ascii="Tahoma" w:hAnsi="Tahoma" w:cs="Tahoma"/>
          <w:b/>
          <w:sz w:val="23"/>
          <w:szCs w:val="23"/>
        </w:rPr>
        <w:t>una constancia de no antecedentes en los archivos de CMIC</w:t>
      </w:r>
      <w:r w:rsidRPr="00F27AB9">
        <w:rPr>
          <w:rFonts w:ascii="Tahoma" w:hAnsi="Tahoma" w:cs="Tahoma"/>
          <w:sz w:val="23"/>
          <w:szCs w:val="23"/>
        </w:rPr>
        <w:t xml:space="preserve">, de lo anteriormente señalado. </w:t>
      </w:r>
    </w:p>
    <w:p w14:paraId="009323F5" w14:textId="77777777" w:rsidR="003229E4" w:rsidRPr="00F27AB9" w:rsidRDefault="003229E4" w:rsidP="003229E4">
      <w:pPr>
        <w:ind w:left="708"/>
        <w:jc w:val="both"/>
        <w:rPr>
          <w:rFonts w:ascii="Tahoma" w:hAnsi="Tahoma" w:cs="Tahoma"/>
          <w:sz w:val="23"/>
          <w:szCs w:val="23"/>
        </w:rPr>
      </w:pPr>
    </w:p>
    <w:p w14:paraId="74328E7B" w14:textId="5D872FD1" w:rsidR="003229E4" w:rsidRPr="00F27AB9" w:rsidRDefault="003229E4" w:rsidP="003229E4">
      <w:pPr>
        <w:ind w:left="708"/>
        <w:jc w:val="both"/>
        <w:rPr>
          <w:rFonts w:ascii="Tahoma" w:eastAsia="Times New Roman" w:hAnsi="Tahoma" w:cs="Tahoma"/>
          <w:sz w:val="23"/>
          <w:szCs w:val="23"/>
          <w:lang w:eastAsia="es-ES"/>
        </w:rPr>
      </w:pPr>
      <w:r w:rsidRPr="00F27AB9">
        <w:rPr>
          <w:rFonts w:ascii="Tahoma" w:eastAsia="Times New Roman" w:hAnsi="Tahoma" w:cs="Tahoma"/>
          <w:sz w:val="23"/>
          <w:szCs w:val="23"/>
          <w:lang w:eastAsia="es-ES"/>
        </w:rPr>
        <w:sym w:font="Symbol" w:char="F0B7"/>
      </w:r>
      <w:r w:rsidRPr="00F27AB9">
        <w:rPr>
          <w:rFonts w:ascii="Tahoma" w:eastAsia="Times New Roman" w:hAnsi="Tahoma" w:cs="Tahoma"/>
          <w:sz w:val="23"/>
          <w:szCs w:val="23"/>
          <w:lang w:eastAsia="es-ES"/>
        </w:rPr>
        <w:t xml:space="preserve"> </w:t>
      </w:r>
      <w:r w:rsidRPr="00F27AB9">
        <w:rPr>
          <w:rFonts w:ascii="Tahoma" w:eastAsia="Times New Roman" w:hAnsi="Tahoma" w:cs="Tahoma"/>
          <w:sz w:val="23"/>
          <w:szCs w:val="23"/>
          <w:lang w:eastAsia="es-ES"/>
        </w:rPr>
        <w:tab/>
        <w:t>La constancia emitida la entregará la Dirección General al solicitante quien deberá anexarla a la Carpeta relativa, junto con la Carta mencionada.</w:t>
      </w:r>
    </w:p>
    <w:p w14:paraId="7317D68A" w14:textId="77777777" w:rsidR="002B27E1" w:rsidRPr="00F27AB9" w:rsidRDefault="002B27E1" w:rsidP="003F3056">
      <w:pPr>
        <w:jc w:val="both"/>
        <w:rPr>
          <w:rFonts w:ascii="Tahoma" w:eastAsia="Times New Roman" w:hAnsi="Tahoma" w:cs="Tahoma"/>
          <w:b/>
          <w:sz w:val="23"/>
          <w:szCs w:val="23"/>
          <w:lang w:val="es-ES" w:eastAsia="es-ES"/>
        </w:rPr>
      </w:pPr>
    </w:p>
    <w:p w14:paraId="1E845BEA" w14:textId="431F14B8" w:rsidR="003229E4" w:rsidRPr="00F27AB9" w:rsidRDefault="003229E4" w:rsidP="00081746">
      <w:pPr>
        <w:pStyle w:val="Prrafodelista"/>
        <w:numPr>
          <w:ilvl w:val="0"/>
          <w:numId w:val="18"/>
        </w:numPr>
        <w:jc w:val="both"/>
        <w:rPr>
          <w:rFonts w:ascii="Tahoma" w:hAnsi="Tahoma" w:cs="Tahoma"/>
          <w:b/>
          <w:sz w:val="23"/>
          <w:szCs w:val="23"/>
          <w:lang w:val="es-ES"/>
        </w:rPr>
      </w:pPr>
      <w:r w:rsidRPr="00F27AB9">
        <w:rPr>
          <w:rFonts w:ascii="Tahoma" w:hAnsi="Tahoma" w:cs="Tahoma"/>
          <w:sz w:val="23"/>
          <w:szCs w:val="23"/>
        </w:rPr>
        <w:t xml:space="preserve">En cuanto al numeral </w:t>
      </w:r>
      <w:r w:rsidRPr="00F27AB9">
        <w:rPr>
          <w:rFonts w:ascii="Tahoma" w:hAnsi="Tahoma" w:cs="Tahoma"/>
          <w:b/>
          <w:sz w:val="23"/>
          <w:szCs w:val="23"/>
        </w:rPr>
        <w:t>5</w:t>
      </w:r>
      <w:r w:rsidRPr="00F27AB9">
        <w:rPr>
          <w:rFonts w:ascii="Tahoma" w:hAnsi="Tahoma" w:cs="Tahoma"/>
          <w:sz w:val="23"/>
          <w:szCs w:val="23"/>
        </w:rPr>
        <w:t xml:space="preserve">, en caso de haber sido funcionario público, no encontrarse </w:t>
      </w:r>
      <w:r w:rsidR="00E03665" w:rsidRPr="00F27AB9">
        <w:rPr>
          <w:rFonts w:ascii="Tahoma" w:hAnsi="Tahoma" w:cs="Tahoma"/>
          <w:sz w:val="23"/>
          <w:szCs w:val="23"/>
        </w:rPr>
        <w:t xml:space="preserve">  </w:t>
      </w:r>
      <w:r w:rsidRPr="00F27AB9">
        <w:rPr>
          <w:rFonts w:ascii="Tahoma" w:hAnsi="Tahoma" w:cs="Tahoma"/>
          <w:sz w:val="23"/>
          <w:szCs w:val="23"/>
        </w:rPr>
        <w:t xml:space="preserve">inhabilitado </w:t>
      </w:r>
      <w:r w:rsidR="00E03665" w:rsidRPr="00F27AB9">
        <w:rPr>
          <w:rFonts w:ascii="Tahoma" w:hAnsi="Tahoma" w:cs="Tahoma"/>
          <w:sz w:val="23"/>
          <w:szCs w:val="23"/>
        </w:rPr>
        <w:t xml:space="preserve"> </w:t>
      </w:r>
      <w:r w:rsidRPr="00F27AB9">
        <w:rPr>
          <w:rFonts w:ascii="Tahoma" w:hAnsi="Tahoma" w:cs="Tahoma"/>
          <w:sz w:val="23"/>
          <w:szCs w:val="23"/>
        </w:rPr>
        <w:t xml:space="preserve">o </w:t>
      </w:r>
      <w:r w:rsidR="00E03665" w:rsidRPr="00F27AB9">
        <w:rPr>
          <w:rFonts w:ascii="Tahoma" w:hAnsi="Tahoma" w:cs="Tahoma"/>
          <w:sz w:val="23"/>
          <w:szCs w:val="23"/>
        </w:rPr>
        <w:t xml:space="preserve">  </w:t>
      </w:r>
      <w:r w:rsidRPr="00F27AB9">
        <w:rPr>
          <w:rFonts w:ascii="Tahoma" w:hAnsi="Tahoma" w:cs="Tahoma"/>
          <w:sz w:val="23"/>
          <w:szCs w:val="23"/>
        </w:rPr>
        <w:t xml:space="preserve">no </w:t>
      </w:r>
      <w:r w:rsidR="00E03665" w:rsidRPr="00F27AB9">
        <w:rPr>
          <w:rFonts w:ascii="Tahoma" w:hAnsi="Tahoma" w:cs="Tahoma"/>
          <w:sz w:val="23"/>
          <w:szCs w:val="23"/>
        </w:rPr>
        <w:t xml:space="preserve"> </w:t>
      </w:r>
      <w:r w:rsidRPr="00F27AB9">
        <w:rPr>
          <w:rFonts w:ascii="Tahoma" w:hAnsi="Tahoma" w:cs="Tahoma"/>
          <w:sz w:val="23"/>
          <w:szCs w:val="23"/>
        </w:rPr>
        <w:t>haber</w:t>
      </w:r>
      <w:r w:rsidR="00E03665" w:rsidRPr="00F27AB9">
        <w:rPr>
          <w:rFonts w:ascii="Tahoma" w:hAnsi="Tahoma" w:cs="Tahoma"/>
          <w:sz w:val="23"/>
          <w:szCs w:val="23"/>
        </w:rPr>
        <w:t xml:space="preserve"> </w:t>
      </w:r>
      <w:r w:rsidRPr="00F27AB9">
        <w:rPr>
          <w:rFonts w:ascii="Tahoma" w:hAnsi="Tahoma" w:cs="Tahoma"/>
          <w:sz w:val="23"/>
          <w:szCs w:val="23"/>
        </w:rPr>
        <w:t xml:space="preserve"> sido </w:t>
      </w:r>
      <w:r w:rsidR="00E03665" w:rsidRPr="00F27AB9">
        <w:rPr>
          <w:rFonts w:ascii="Tahoma" w:hAnsi="Tahoma" w:cs="Tahoma"/>
          <w:sz w:val="23"/>
          <w:szCs w:val="23"/>
        </w:rPr>
        <w:t xml:space="preserve">  </w:t>
      </w:r>
      <w:r w:rsidRPr="00F27AB9">
        <w:rPr>
          <w:rFonts w:ascii="Tahoma" w:hAnsi="Tahoma" w:cs="Tahoma"/>
          <w:sz w:val="23"/>
          <w:szCs w:val="23"/>
        </w:rPr>
        <w:t xml:space="preserve">sancionado </w:t>
      </w:r>
      <w:r w:rsidR="00E03665" w:rsidRPr="00F27AB9">
        <w:rPr>
          <w:rFonts w:ascii="Tahoma" w:hAnsi="Tahoma" w:cs="Tahoma"/>
          <w:sz w:val="23"/>
          <w:szCs w:val="23"/>
        </w:rPr>
        <w:t xml:space="preserve">  </w:t>
      </w:r>
      <w:r w:rsidRPr="00F27AB9">
        <w:rPr>
          <w:rFonts w:ascii="Tahoma" w:hAnsi="Tahoma" w:cs="Tahoma"/>
          <w:sz w:val="23"/>
          <w:szCs w:val="23"/>
        </w:rPr>
        <w:t>por</w:t>
      </w:r>
      <w:r w:rsidR="00E03665" w:rsidRPr="00F27AB9">
        <w:rPr>
          <w:rFonts w:ascii="Tahoma" w:hAnsi="Tahoma" w:cs="Tahoma"/>
          <w:sz w:val="23"/>
          <w:szCs w:val="23"/>
        </w:rPr>
        <w:t xml:space="preserve">  </w:t>
      </w:r>
      <w:r w:rsidRPr="00F27AB9">
        <w:rPr>
          <w:rFonts w:ascii="Tahoma" w:hAnsi="Tahoma" w:cs="Tahoma"/>
          <w:sz w:val="23"/>
          <w:szCs w:val="23"/>
        </w:rPr>
        <w:t xml:space="preserve"> la </w:t>
      </w:r>
      <w:r w:rsidR="00E03665" w:rsidRPr="00F27AB9">
        <w:rPr>
          <w:rFonts w:ascii="Tahoma" w:hAnsi="Tahoma" w:cs="Tahoma"/>
          <w:sz w:val="23"/>
          <w:szCs w:val="23"/>
        </w:rPr>
        <w:t xml:space="preserve">  </w:t>
      </w:r>
      <w:r w:rsidRPr="00F27AB9">
        <w:rPr>
          <w:rFonts w:ascii="Tahoma" w:hAnsi="Tahoma" w:cs="Tahoma"/>
          <w:sz w:val="23"/>
          <w:szCs w:val="23"/>
        </w:rPr>
        <w:t>autoridad</w:t>
      </w:r>
      <w:r w:rsidR="00081746" w:rsidRPr="00F27AB9">
        <w:rPr>
          <w:rFonts w:ascii="Tahoma" w:hAnsi="Tahoma" w:cs="Tahoma"/>
          <w:sz w:val="23"/>
          <w:szCs w:val="23"/>
        </w:rPr>
        <w:t xml:space="preserve"> </w:t>
      </w:r>
      <w:r w:rsidRPr="00F27AB9">
        <w:rPr>
          <w:rFonts w:ascii="Tahoma" w:hAnsi="Tahoma" w:cs="Tahoma"/>
          <w:sz w:val="23"/>
          <w:szCs w:val="23"/>
        </w:rPr>
        <w:t xml:space="preserve">correspondiente, si en algún momento, el interesado fue funcionario público, para poder acreditar la totalidad de este requisito se deberá incluir lo siguiente: </w:t>
      </w:r>
    </w:p>
    <w:p w14:paraId="75BC419A" w14:textId="77777777" w:rsidR="003229E4" w:rsidRPr="00F27AB9" w:rsidRDefault="003229E4" w:rsidP="003229E4">
      <w:pPr>
        <w:pStyle w:val="Prrafodelista"/>
        <w:jc w:val="both"/>
        <w:rPr>
          <w:rFonts w:ascii="Tahoma" w:hAnsi="Tahoma" w:cs="Tahoma"/>
          <w:sz w:val="23"/>
          <w:szCs w:val="23"/>
        </w:rPr>
      </w:pPr>
    </w:p>
    <w:p w14:paraId="50076590" w14:textId="47EE88EC" w:rsidR="003229E4" w:rsidRPr="00F27AB9" w:rsidRDefault="003229E4" w:rsidP="0003271C">
      <w:pPr>
        <w:pStyle w:val="Prrafodelista"/>
        <w:numPr>
          <w:ilvl w:val="0"/>
          <w:numId w:val="20"/>
        </w:numPr>
        <w:jc w:val="both"/>
        <w:rPr>
          <w:rFonts w:ascii="Tahoma" w:hAnsi="Tahoma" w:cs="Tahoma"/>
          <w:b/>
          <w:sz w:val="23"/>
          <w:szCs w:val="23"/>
          <w:lang w:val="es-ES"/>
        </w:rPr>
      </w:pPr>
      <w:r w:rsidRPr="00F27AB9">
        <w:rPr>
          <w:rFonts w:ascii="Tahoma" w:hAnsi="Tahoma" w:cs="Tahoma"/>
          <w:sz w:val="23"/>
          <w:szCs w:val="23"/>
        </w:rPr>
        <w:t>Constancia expedida por la autoridad correspondiente que avale el no haber sido sancionado cuando ejerció el cargo como funcionario público. Puede obtenerse en línea la cons</w:t>
      </w:r>
      <w:r w:rsidR="00B25AEE" w:rsidRPr="00F27AB9">
        <w:rPr>
          <w:rFonts w:ascii="Tahoma" w:hAnsi="Tahoma" w:cs="Tahoma"/>
          <w:sz w:val="23"/>
          <w:szCs w:val="23"/>
        </w:rPr>
        <w:t xml:space="preserve">tancia de no inhabilitación, </w:t>
      </w:r>
      <w:r w:rsidRPr="00F27AB9">
        <w:rPr>
          <w:rFonts w:ascii="Tahoma" w:hAnsi="Tahoma" w:cs="Tahoma"/>
          <w:sz w:val="23"/>
          <w:szCs w:val="23"/>
        </w:rPr>
        <w:t xml:space="preserve">en la página de la Secretaría de la Función Pública para Dependencias Federales y en caso de tratarse de Dependencias Locales en las páginas de Contraloría o su equivalente en la Entidad. </w:t>
      </w:r>
      <w:r w:rsidR="00B25AEE" w:rsidRPr="00F27AB9">
        <w:rPr>
          <w:rFonts w:ascii="Tahoma" w:hAnsi="Tahoma" w:cs="Tahoma"/>
          <w:sz w:val="23"/>
          <w:szCs w:val="23"/>
        </w:rPr>
        <w:t xml:space="preserve"> (</w:t>
      </w:r>
      <w:r w:rsidR="0003271C" w:rsidRPr="00F27AB9">
        <w:rPr>
          <w:rFonts w:ascii="Tahoma" w:hAnsi="Tahoma" w:cs="Tahoma"/>
          <w:b/>
          <w:sz w:val="23"/>
          <w:szCs w:val="23"/>
        </w:rPr>
        <w:t>Además del formato “CARPETA 2 - 5 CARTA PROTESTA - a) NO INHABILITACIÓN - CON CONSTANCIA</w:t>
      </w:r>
      <w:r w:rsidR="0003271C" w:rsidRPr="00F27AB9">
        <w:rPr>
          <w:rFonts w:ascii="Tahoma" w:hAnsi="Tahoma" w:cs="Tahoma"/>
          <w:sz w:val="23"/>
          <w:szCs w:val="23"/>
        </w:rPr>
        <w:t>)</w:t>
      </w:r>
    </w:p>
    <w:p w14:paraId="40BBA8B9" w14:textId="77777777" w:rsidR="002270A6" w:rsidRPr="00F27AB9" w:rsidRDefault="002270A6" w:rsidP="00E03665">
      <w:pPr>
        <w:jc w:val="both"/>
        <w:rPr>
          <w:rFonts w:ascii="Tahoma" w:hAnsi="Tahoma" w:cs="Tahoma"/>
          <w:b/>
          <w:sz w:val="23"/>
          <w:szCs w:val="23"/>
          <w:lang w:val="es-ES"/>
        </w:rPr>
      </w:pPr>
    </w:p>
    <w:p w14:paraId="3B0298ED" w14:textId="0EF71AD7" w:rsidR="003229E4" w:rsidRPr="00F27AB9" w:rsidRDefault="003229E4" w:rsidP="0003271C">
      <w:pPr>
        <w:pStyle w:val="Prrafodelista"/>
        <w:numPr>
          <w:ilvl w:val="0"/>
          <w:numId w:val="20"/>
        </w:numPr>
        <w:jc w:val="both"/>
        <w:rPr>
          <w:rFonts w:ascii="Tahoma" w:hAnsi="Tahoma" w:cs="Tahoma"/>
          <w:b/>
          <w:sz w:val="23"/>
          <w:szCs w:val="23"/>
          <w:lang w:val="es-ES"/>
        </w:rPr>
      </w:pPr>
      <w:r w:rsidRPr="00F27AB9">
        <w:rPr>
          <w:rFonts w:ascii="Tahoma" w:hAnsi="Tahoma" w:cs="Tahoma"/>
          <w:sz w:val="23"/>
          <w:szCs w:val="23"/>
        </w:rPr>
        <w:t xml:space="preserve">En caso de haber obtenido una sanción deberá adjuntar, además, un documento en el cual se encuentre fundamentado y motivado las razones por las cuales considera que la sanción estuvo errónea, junto con los documentos que acrediten su dicho, lo anterior para que el Cuerpo Colegiado valore el mismo.  </w:t>
      </w:r>
    </w:p>
    <w:p w14:paraId="6DB180A8" w14:textId="77777777" w:rsidR="003229E4" w:rsidRPr="00F27AB9" w:rsidRDefault="003229E4" w:rsidP="003229E4">
      <w:pPr>
        <w:pStyle w:val="Prrafodelista"/>
        <w:rPr>
          <w:rFonts w:ascii="Tahoma" w:hAnsi="Tahoma" w:cs="Tahoma"/>
          <w:sz w:val="23"/>
          <w:szCs w:val="23"/>
        </w:rPr>
      </w:pPr>
    </w:p>
    <w:p w14:paraId="4DA18E96" w14:textId="3A2F5AD9" w:rsidR="003229E4" w:rsidRPr="00F27AB9" w:rsidRDefault="003229E4" w:rsidP="002270A6">
      <w:pPr>
        <w:pStyle w:val="Prrafodelista"/>
        <w:numPr>
          <w:ilvl w:val="0"/>
          <w:numId w:val="20"/>
        </w:numPr>
        <w:jc w:val="both"/>
        <w:rPr>
          <w:rFonts w:ascii="Tahoma" w:hAnsi="Tahoma" w:cs="Tahoma"/>
          <w:b/>
          <w:sz w:val="23"/>
          <w:szCs w:val="23"/>
          <w:lang w:val="es-ES"/>
        </w:rPr>
      </w:pPr>
      <w:r w:rsidRPr="00F27AB9">
        <w:rPr>
          <w:rFonts w:ascii="Tahoma" w:hAnsi="Tahoma" w:cs="Tahoma"/>
          <w:sz w:val="23"/>
          <w:szCs w:val="23"/>
        </w:rPr>
        <w:t>Si la autoridad Federal, Estatal o Municipal no expide una carta en la cual indique que no ha sido sancionado como funcionario público, podrá adjuntar junto con el acuse a dicha solicitud, una carta bajo protesta de decir verdad en la cual</w:t>
      </w:r>
      <w:r w:rsidR="006A4883" w:rsidRPr="00F27AB9">
        <w:rPr>
          <w:rFonts w:ascii="Tahoma" w:hAnsi="Tahoma" w:cs="Tahoma"/>
          <w:sz w:val="23"/>
          <w:szCs w:val="23"/>
        </w:rPr>
        <w:t xml:space="preserve"> </w:t>
      </w:r>
      <w:r w:rsidRPr="00F27AB9">
        <w:rPr>
          <w:rFonts w:ascii="Tahoma" w:hAnsi="Tahoma" w:cs="Tahoma"/>
          <w:sz w:val="23"/>
          <w:szCs w:val="23"/>
        </w:rPr>
        <w:t xml:space="preserve">indique </w:t>
      </w:r>
      <w:r w:rsidR="00862C39" w:rsidRPr="00F27AB9">
        <w:rPr>
          <w:rFonts w:ascii="Tahoma" w:hAnsi="Tahoma" w:cs="Tahoma"/>
          <w:sz w:val="23"/>
          <w:szCs w:val="23"/>
        </w:rPr>
        <w:t>qu</w:t>
      </w:r>
      <w:r w:rsidR="00E92721" w:rsidRPr="00F27AB9">
        <w:rPr>
          <w:rFonts w:ascii="Tahoma" w:hAnsi="Tahoma" w:cs="Tahoma"/>
          <w:sz w:val="23"/>
          <w:szCs w:val="23"/>
        </w:rPr>
        <w:t>é</w:t>
      </w:r>
      <w:r w:rsidR="00862C39" w:rsidRPr="00F27AB9">
        <w:rPr>
          <w:rFonts w:ascii="Tahoma" w:hAnsi="Tahoma" w:cs="Tahoma"/>
          <w:sz w:val="23"/>
          <w:szCs w:val="23"/>
        </w:rPr>
        <w:t xml:space="preserve"> </w:t>
      </w:r>
      <w:r w:rsidRPr="00F27AB9">
        <w:rPr>
          <w:rFonts w:ascii="Tahoma" w:hAnsi="Tahoma" w:cs="Tahoma"/>
          <w:sz w:val="23"/>
          <w:szCs w:val="23"/>
        </w:rPr>
        <w:t>ca</w:t>
      </w:r>
      <w:r w:rsidR="002270A6" w:rsidRPr="00F27AB9">
        <w:rPr>
          <w:rFonts w:ascii="Tahoma" w:hAnsi="Tahoma" w:cs="Tahoma"/>
          <w:sz w:val="23"/>
          <w:szCs w:val="23"/>
        </w:rPr>
        <w:t xml:space="preserve">rgo ocupó, periodo, el no haber </w:t>
      </w:r>
      <w:r w:rsidRPr="00F27AB9">
        <w:rPr>
          <w:rFonts w:ascii="Tahoma" w:hAnsi="Tahoma" w:cs="Tahoma"/>
          <w:sz w:val="23"/>
          <w:szCs w:val="23"/>
        </w:rPr>
        <w:t>sido sancionado y que la autoridad no expide el documento solicitado.</w:t>
      </w:r>
      <w:r w:rsidR="0003271C" w:rsidRPr="00F27AB9">
        <w:rPr>
          <w:rFonts w:ascii="Tahoma" w:hAnsi="Tahoma" w:cs="Tahoma"/>
          <w:sz w:val="23"/>
          <w:szCs w:val="23"/>
        </w:rPr>
        <w:t xml:space="preserve"> (</w:t>
      </w:r>
      <w:r w:rsidR="0003271C" w:rsidRPr="00F27AB9">
        <w:rPr>
          <w:rFonts w:ascii="Tahoma" w:hAnsi="Tahoma" w:cs="Tahoma"/>
          <w:b/>
          <w:sz w:val="23"/>
          <w:szCs w:val="23"/>
        </w:rPr>
        <w:t>Además del formato “CARPETA 2 - 5 CARTA PROTESTA - c) NO INHABILITACIÓN - SIN CONSTANCIA)</w:t>
      </w:r>
    </w:p>
    <w:p w14:paraId="522DB378" w14:textId="77777777" w:rsidR="003229E4" w:rsidRPr="00F27AB9" w:rsidRDefault="003229E4" w:rsidP="003229E4">
      <w:pPr>
        <w:pStyle w:val="Prrafodelista"/>
        <w:jc w:val="both"/>
        <w:rPr>
          <w:rFonts w:ascii="Tahoma" w:hAnsi="Tahoma" w:cs="Tahoma"/>
          <w:sz w:val="23"/>
          <w:szCs w:val="23"/>
        </w:rPr>
      </w:pPr>
    </w:p>
    <w:p w14:paraId="74DC1A52" w14:textId="77396951" w:rsidR="00B25AEE" w:rsidRPr="00F27AB9" w:rsidRDefault="00B25AEE" w:rsidP="0069670D">
      <w:pPr>
        <w:pStyle w:val="Prrafodelista"/>
        <w:jc w:val="both"/>
        <w:rPr>
          <w:rFonts w:ascii="Tahoma" w:hAnsi="Tahoma" w:cs="Tahoma"/>
          <w:b/>
          <w:sz w:val="23"/>
          <w:szCs w:val="23"/>
        </w:rPr>
      </w:pPr>
      <w:r w:rsidRPr="00F27AB9">
        <w:rPr>
          <w:rFonts w:ascii="Tahoma" w:hAnsi="Tahoma" w:cs="Tahoma"/>
          <w:bCs/>
          <w:sz w:val="23"/>
          <w:szCs w:val="23"/>
          <w:lang w:val="es-ES"/>
        </w:rPr>
        <w:t>En el supuesto de no haber sido funcionario público, los aspirantes deberán adjuntar una carta bajo protesta de decir verdad manifestándolo.</w:t>
      </w:r>
      <w:r w:rsidR="0003271C" w:rsidRPr="00F27AB9">
        <w:rPr>
          <w:rFonts w:ascii="Tahoma" w:hAnsi="Tahoma" w:cs="Tahoma"/>
          <w:b/>
          <w:bCs/>
          <w:sz w:val="23"/>
          <w:szCs w:val="23"/>
          <w:lang w:val="es-ES"/>
        </w:rPr>
        <w:t xml:space="preserve"> (CARPETA 2 - 5 CARTA PROTESTA - NO FUNCIONARIO PÚBLICO)</w:t>
      </w:r>
    </w:p>
    <w:p w14:paraId="3093EB69" w14:textId="77777777" w:rsidR="003229E4" w:rsidRPr="00F27AB9" w:rsidRDefault="003229E4" w:rsidP="003229E4">
      <w:pPr>
        <w:jc w:val="both"/>
        <w:rPr>
          <w:rFonts w:ascii="Tahoma" w:hAnsi="Tahoma" w:cs="Tahoma"/>
          <w:b/>
          <w:sz w:val="23"/>
          <w:szCs w:val="23"/>
          <w:lang w:val="es-ES"/>
        </w:rPr>
      </w:pPr>
    </w:p>
    <w:p w14:paraId="774E4A91" w14:textId="77777777" w:rsidR="003229E4" w:rsidRPr="00F27AB9" w:rsidRDefault="003229E4" w:rsidP="003229E4">
      <w:pPr>
        <w:pStyle w:val="Prrafodelista"/>
        <w:numPr>
          <w:ilvl w:val="0"/>
          <w:numId w:val="18"/>
        </w:numPr>
        <w:jc w:val="both"/>
        <w:rPr>
          <w:rFonts w:ascii="Tahoma" w:hAnsi="Tahoma" w:cs="Tahoma"/>
          <w:sz w:val="23"/>
          <w:szCs w:val="23"/>
        </w:rPr>
      </w:pPr>
      <w:r w:rsidRPr="00F27AB9">
        <w:rPr>
          <w:rFonts w:ascii="Tahoma" w:hAnsi="Tahoma" w:cs="Tahoma"/>
          <w:sz w:val="23"/>
          <w:szCs w:val="23"/>
        </w:rPr>
        <w:t xml:space="preserve">En tanto al numeral </w:t>
      </w:r>
      <w:r w:rsidRPr="00F27AB9">
        <w:rPr>
          <w:rFonts w:ascii="Tahoma" w:hAnsi="Tahoma" w:cs="Tahoma"/>
          <w:b/>
          <w:sz w:val="23"/>
          <w:szCs w:val="23"/>
        </w:rPr>
        <w:t>6</w:t>
      </w:r>
      <w:r w:rsidRPr="00F27AB9">
        <w:rPr>
          <w:rFonts w:ascii="Tahoma" w:hAnsi="Tahoma" w:cs="Tahoma"/>
          <w:sz w:val="23"/>
          <w:szCs w:val="23"/>
        </w:rPr>
        <w:t xml:space="preserve">, respecto a </w:t>
      </w:r>
      <w:r w:rsidRPr="00F27AB9">
        <w:rPr>
          <w:rFonts w:ascii="Tahoma" w:hAnsi="Tahoma" w:cs="Tahoma"/>
          <w:b/>
          <w:sz w:val="23"/>
          <w:szCs w:val="23"/>
        </w:rPr>
        <w:t>no contravenir los Principios y Convenios de la Cámara y sus instituciones conexas</w:t>
      </w:r>
      <w:r w:rsidRPr="00F27AB9">
        <w:rPr>
          <w:rFonts w:ascii="Tahoma" w:hAnsi="Tahoma" w:cs="Tahoma"/>
          <w:sz w:val="23"/>
          <w:szCs w:val="23"/>
        </w:rPr>
        <w:t xml:space="preserve">, para poder acreditar este requisito se deberá anexar: </w:t>
      </w:r>
    </w:p>
    <w:p w14:paraId="6296BBDE" w14:textId="77777777" w:rsidR="003229E4" w:rsidRPr="00F27AB9" w:rsidRDefault="003229E4" w:rsidP="003229E4">
      <w:pPr>
        <w:pStyle w:val="Prrafodelista"/>
        <w:jc w:val="both"/>
        <w:rPr>
          <w:rFonts w:ascii="Tahoma" w:hAnsi="Tahoma" w:cs="Tahoma"/>
          <w:sz w:val="23"/>
          <w:szCs w:val="23"/>
        </w:rPr>
      </w:pPr>
    </w:p>
    <w:p w14:paraId="450BB6BF" w14:textId="1ED97944" w:rsidR="003229E4" w:rsidRPr="00F27AB9" w:rsidRDefault="003229E4" w:rsidP="003229E4">
      <w:pPr>
        <w:pStyle w:val="Prrafodelista"/>
        <w:numPr>
          <w:ilvl w:val="0"/>
          <w:numId w:val="22"/>
        </w:numPr>
        <w:jc w:val="both"/>
        <w:rPr>
          <w:rFonts w:ascii="Tahoma" w:hAnsi="Tahoma" w:cs="Tahoma"/>
          <w:sz w:val="23"/>
          <w:szCs w:val="23"/>
        </w:rPr>
      </w:pPr>
      <w:r w:rsidRPr="00F27AB9">
        <w:rPr>
          <w:rFonts w:ascii="Tahoma" w:hAnsi="Tahoma" w:cs="Tahoma"/>
          <w:sz w:val="23"/>
          <w:szCs w:val="23"/>
        </w:rPr>
        <w:t xml:space="preserve">Copia de los </w:t>
      </w:r>
      <w:r w:rsidRPr="00F27AB9">
        <w:rPr>
          <w:rFonts w:ascii="Tahoma" w:hAnsi="Tahoma" w:cs="Tahoma"/>
          <w:b/>
          <w:sz w:val="23"/>
          <w:szCs w:val="23"/>
        </w:rPr>
        <w:t>módulos de afiliación</w:t>
      </w:r>
      <w:r w:rsidRPr="00F27AB9">
        <w:rPr>
          <w:rFonts w:ascii="Tahoma" w:hAnsi="Tahoma" w:cs="Tahoma"/>
          <w:sz w:val="23"/>
          <w:szCs w:val="23"/>
        </w:rPr>
        <w:t xml:space="preserve"> ante CMIC, en la cual conste que acepta la retención del 2 al millar, esto es de los últimos 3 años anteriores a la celebración </w:t>
      </w:r>
      <w:r w:rsidR="00B523F6" w:rsidRPr="00F27AB9">
        <w:rPr>
          <w:rFonts w:ascii="Tahoma" w:hAnsi="Tahoma" w:cs="Tahoma"/>
          <w:sz w:val="23"/>
          <w:szCs w:val="23"/>
        </w:rPr>
        <w:t>de la Asamblea respectiva (202</w:t>
      </w:r>
      <w:r w:rsidR="000728E0">
        <w:rPr>
          <w:rFonts w:ascii="Tahoma" w:hAnsi="Tahoma" w:cs="Tahoma"/>
          <w:sz w:val="23"/>
          <w:szCs w:val="23"/>
        </w:rPr>
        <w:t>3</w:t>
      </w:r>
      <w:r w:rsidR="00B523F6" w:rsidRPr="00F27AB9">
        <w:rPr>
          <w:rFonts w:ascii="Tahoma" w:hAnsi="Tahoma" w:cs="Tahoma"/>
          <w:sz w:val="23"/>
          <w:szCs w:val="23"/>
        </w:rPr>
        <w:t>,202</w:t>
      </w:r>
      <w:r w:rsidR="000728E0">
        <w:rPr>
          <w:rFonts w:ascii="Tahoma" w:hAnsi="Tahoma" w:cs="Tahoma"/>
          <w:sz w:val="23"/>
          <w:szCs w:val="23"/>
        </w:rPr>
        <w:t>4</w:t>
      </w:r>
      <w:r w:rsidR="00B523F6" w:rsidRPr="00F27AB9">
        <w:rPr>
          <w:rFonts w:ascii="Tahoma" w:hAnsi="Tahoma" w:cs="Tahoma"/>
          <w:sz w:val="23"/>
          <w:szCs w:val="23"/>
        </w:rPr>
        <w:t>, 202</w:t>
      </w:r>
      <w:r w:rsidR="000728E0">
        <w:rPr>
          <w:rFonts w:ascii="Tahoma" w:hAnsi="Tahoma" w:cs="Tahoma"/>
          <w:sz w:val="23"/>
          <w:szCs w:val="23"/>
        </w:rPr>
        <w:t>5</w:t>
      </w:r>
      <w:r w:rsidRPr="00F27AB9">
        <w:rPr>
          <w:rFonts w:ascii="Tahoma" w:hAnsi="Tahoma" w:cs="Tahoma"/>
          <w:sz w:val="23"/>
          <w:szCs w:val="23"/>
        </w:rPr>
        <w:t xml:space="preserve">) así como la del año en el </w:t>
      </w:r>
      <w:r w:rsidR="00B523F6" w:rsidRPr="00F27AB9">
        <w:rPr>
          <w:rFonts w:ascii="Tahoma" w:hAnsi="Tahoma" w:cs="Tahoma"/>
          <w:sz w:val="23"/>
          <w:szCs w:val="23"/>
        </w:rPr>
        <w:t>que se celebre la Asamblea (202</w:t>
      </w:r>
      <w:r w:rsidR="000728E0">
        <w:rPr>
          <w:rFonts w:ascii="Tahoma" w:hAnsi="Tahoma" w:cs="Tahoma"/>
          <w:sz w:val="23"/>
          <w:szCs w:val="23"/>
        </w:rPr>
        <w:t>6</w:t>
      </w:r>
      <w:r w:rsidRPr="00F27AB9">
        <w:rPr>
          <w:rFonts w:ascii="Tahoma" w:hAnsi="Tahoma" w:cs="Tahoma"/>
          <w:sz w:val="23"/>
          <w:szCs w:val="23"/>
        </w:rPr>
        <w:t>).</w:t>
      </w:r>
    </w:p>
    <w:p w14:paraId="19CF304E" w14:textId="77777777" w:rsidR="003229E4" w:rsidRPr="00F27AB9" w:rsidRDefault="003229E4" w:rsidP="006A4883">
      <w:pPr>
        <w:jc w:val="both"/>
        <w:rPr>
          <w:rFonts w:ascii="Tahoma" w:hAnsi="Tahoma" w:cs="Tahoma"/>
          <w:sz w:val="23"/>
          <w:szCs w:val="23"/>
        </w:rPr>
      </w:pPr>
    </w:p>
    <w:p w14:paraId="3366ABCA" w14:textId="45BD16BD" w:rsidR="003229E4" w:rsidRPr="00F27AB9" w:rsidRDefault="003229E4" w:rsidP="003229E4">
      <w:pPr>
        <w:pStyle w:val="Prrafodelista"/>
        <w:numPr>
          <w:ilvl w:val="0"/>
          <w:numId w:val="18"/>
        </w:numPr>
        <w:jc w:val="both"/>
        <w:rPr>
          <w:rFonts w:ascii="Tahoma" w:hAnsi="Tahoma" w:cs="Tahoma"/>
          <w:sz w:val="23"/>
          <w:szCs w:val="23"/>
        </w:rPr>
      </w:pPr>
      <w:r w:rsidRPr="00F27AB9">
        <w:rPr>
          <w:rFonts w:ascii="Tahoma" w:hAnsi="Tahoma" w:cs="Tahoma"/>
          <w:sz w:val="23"/>
          <w:szCs w:val="23"/>
        </w:rPr>
        <w:t xml:space="preserve">Para el numeral </w:t>
      </w:r>
      <w:r w:rsidRPr="00F27AB9">
        <w:rPr>
          <w:rFonts w:ascii="Tahoma" w:hAnsi="Tahoma" w:cs="Tahoma"/>
          <w:b/>
          <w:sz w:val="23"/>
          <w:szCs w:val="23"/>
        </w:rPr>
        <w:t>7</w:t>
      </w:r>
      <w:r w:rsidRPr="00F27AB9">
        <w:rPr>
          <w:rFonts w:ascii="Tahoma" w:hAnsi="Tahoma" w:cs="Tahoma"/>
          <w:sz w:val="23"/>
          <w:szCs w:val="23"/>
        </w:rPr>
        <w:t xml:space="preserve">, se deberá demostrar que es un </w:t>
      </w:r>
      <w:r w:rsidRPr="00F27AB9">
        <w:rPr>
          <w:rFonts w:ascii="Tahoma" w:hAnsi="Tahoma" w:cs="Tahoma"/>
          <w:b/>
          <w:sz w:val="23"/>
          <w:szCs w:val="23"/>
        </w:rPr>
        <w:t>industrial formal</w:t>
      </w:r>
      <w:r w:rsidRPr="00F27AB9">
        <w:rPr>
          <w:rFonts w:ascii="Tahoma" w:hAnsi="Tahoma" w:cs="Tahoma"/>
          <w:sz w:val="23"/>
          <w:szCs w:val="23"/>
        </w:rPr>
        <w:t xml:space="preserve"> de la construcción en activo, </w:t>
      </w:r>
      <w:r w:rsidRPr="00F27AB9">
        <w:rPr>
          <w:rFonts w:ascii="Tahoma" w:hAnsi="Tahoma" w:cs="Tahoma"/>
          <w:b/>
          <w:sz w:val="23"/>
          <w:szCs w:val="23"/>
        </w:rPr>
        <w:t>cuando menos</w:t>
      </w:r>
      <w:r w:rsidRPr="00F27AB9">
        <w:rPr>
          <w:rFonts w:ascii="Tahoma" w:hAnsi="Tahoma" w:cs="Tahoma"/>
          <w:sz w:val="23"/>
          <w:szCs w:val="23"/>
        </w:rPr>
        <w:t xml:space="preserve"> en los últimos </w:t>
      </w:r>
      <w:r w:rsidR="00A65069" w:rsidRPr="00F27AB9">
        <w:rPr>
          <w:rFonts w:ascii="Tahoma" w:hAnsi="Tahoma" w:cs="Tahoma"/>
          <w:sz w:val="23"/>
          <w:szCs w:val="23"/>
        </w:rPr>
        <w:t>3</w:t>
      </w:r>
      <w:r w:rsidRPr="00F27AB9">
        <w:rPr>
          <w:rFonts w:ascii="Tahoma" w:hAnsi="Tahoma" w:cs="Tahoma"/>
          <w:sz w:val="23"/>
          <w:szCs w:val="23"/>
        </w:rPr>
        <w:t xml:space="preserve"> años y para ello los aspirantes deberán exhibir </w:t>
      </w:r>
      <w:r w:rsidRPr="00F27AB9">
        <w:rPr>
          <w:rFonts w:ascii="Tahoma" w:hAnsi="Tahoma" w:cs="Tahoma"/>
          <w:b/>
          <w:sz w:val="23"/>
          <w:szCs w:val="23"/>
        </w:rPr>
        <w:t>TRES</w:t>
      </w:r>
      <w:r w:rsidRPr="00F27AB9">
        <w:rPr>
          <w:rFonts w:ascii="Tahoma" w:hAnsi="Tahoma" w:cs="Tahoma"/>
          <w:sz w:val="23"/>
          <w:szCs w:val="23"/>
        </w:rPr>
        <w:t xml:space="preserve"> de los siguientes </w:t>
      </w:r>
      <w:r w:rsidRPr="00F27AB9">
        <w:rPr>
          <w:rFonts w:ascii="Tahoma" w:hAnsi="Tahoma" w:cs="Tahoma"/>
          <w:b/>
          <w:sz w:val="23"/>
          <w:szCs w:val="23"/>
        </w:rPr>
        <w:t>SEIS</w:t>
      </w:r>
      <w:r w:rsidRPr="00F27AB9">
        <w:rPr>
          <w:rFonts w:ascii="Tahoma" w:hAnsi="Tahoma" w:cs="Tahoma"/>
          <w:sz w:val="23"/>
          <w:szCs w:val="23"/>
        </w:rPr>
        <w:t xml:space="preserve"> puntos: </w:t>
      </w:r>
    </w:p>
    <w:p w14:paraId="3DAFD80D" w14:textId="77777777" w:rsidR="00E03665" w:rsidRPr="00F27AB9" w:rsidRDefault="00E03665" w:rsidP="00692BA4">
      <w:pPr>
        <w:jc w:val="both"/>
        <w:rPr>
          <w:rFonts w:ascii="Tahoma" w:hAnsi="Tahoma" w:cs="Tahoma"/>
          <w:sz w:val="23"/>
          <w:szCs w:val="23"/>
        </w:rPr>
      </w:pPr>
    </w:p>
    <w:p w14:paraId="0B374D49" w14:textId="021E3DAF" w:rsidR="003229E4" w:rsidRPr="00F27AB9" w:rsidRDefault="003229E4" w:rsidP="003229E4">
      <w:pPr>
        <w:pStyle w:val="Prrafodelista"/>
        <w:numPr>
          <w:ilvl w:val="0"/>
          <w:numId w:val="23"/>
        </w:numPr>
        <w:jc w:val="both"/>
        <w:rPr>
          <w:rFonts w:ascii="Tahoma" w:hAnsi="Tahoma" w:cs="Tahoma"/>
          <w:sz w:val="23"/>
          <w:szCs w:val="23"/>
        </w:rPr>
      </w:pPr>
      <w:r w:rsidRPr="00F27AB9">
        <w:rPr>
          <w:rFonts w:ascii="Tahoma" w:hAnsi="Tahoma" w:cs="Tahoma"/>
          <w:b/>
          <w:sz w:val="23"/>
          <w:szCs w:val="23"/>
        </w:rPr>
        <w:t>Contratos públicos y/o privados</w:t>
      </w:r>
      <w:r w:rsidRPr="00F27AB9">
        <w:rPr>
          <w:rFonts w:ascii="Tahoma" w:hAnsi="Tahoma" w:cs="Tahoma"/>
          <w:sz w:val="23"/>
          <w:szCs w:val="23"/>
        </w:rPr>
        <w:t xml:space="preserve">, de obras o servicios relacionados con las mismas, arrendamiento de maquinaria o algún servicio afín con la industria de la construcción, o acreditar la participación en </w:t>
      </w:r>
      <w:r w:rsidRPr="00F27AB9">
        <w:rPr>
          <w:rFonts w:ascii="Tahoma" w:hAnsi="Tahoma" w:cs="Tahoma"/>
          <w:b/>
          <w:sz w:val="23"/>
          <w:szCs w:val="23"/>
        </w:rPr>
        <w:t>concursos y licitaciones</w:t>
      </w:r>
      <w:r w:rsidRPr="00F27AB9">
        <w:rPr>
          <w:rFonts w:ascii="Tahoma" w:hAnsi="Tahoma" w:cs="Tahoma"/>
          <w:sz w:val="23"/>
          <w:szCs w:val="23"/>
        </w:rPr>
        <w:t xml:space="preserve"> relacionadas con dicha industria en los últimos </w:t>
      </w:r>
      <w:r w:rsidR="00A65069" w:rsidRPr="00F27AB9">
        <w:rPr>
          <w:rFonts w:ascii="Tahoma" w:hAnsi="Tahoma" w:cs="Tahoma"/>
          <w:sz w:val="23"/>
          <w:szCs w:val="23"/>
        </w:rPr>
        <w:t>tres</w:t>
      </w:r>
      <w:r w:rsidR="00862C39" w:rsidRPr="00F27AB9">
        <w:rPr>
          <w:rFonts w:ascii="Tahoma" w:hAnsi="Tahoma" w:cs="Tahoma"/>
          <w:sz w:val="23"/>
          <w:szCs w:val="23"/>
        </w:rPr>
        <w:t xml:space="preserve"> </w:t>
      </w:r>
      <w:r w:rsidRPr="00F27AB9">
        <w:rPr>
          <w:rFonts w:ascii="Tahoma" w:hAnsi="Tahoma" w:cs="Tahoma"/>
          <w:sz w:val="23"/>
          <w:szCs w:val="23"/>
        </w:rPr>
        <w:t xml:space="preserve">años. </w:t>
      </w:r>
    </w:p>
    <w:p w14:paraId="746127E1" w14:textId="77777777" w:rsidR="003229E4" w:rsidRPr="00F27AB9" w:rsidRDefault="003229E4" w:rsidP="003229E4">
      <w:pPr>
        <w:pStyle w:val="Prrafodelista"/>
        <w:ind w:left="1440"/>
        <w:jc w:val="both"/>
        <w:rPr>
          <w:rFonts w:ascii="Tahoma" w:hAnsi="Tahoma" w:cs="Tahoma"/>
          <w:sz w:val="23"/>
          <w:szCs w:val="23"/>
        </w:rPr>
      </w:pPr>
    </w:p>
    <w:p w14:paraId="43CB2C91" w14:textId="02BAE725" w:rsidR="003229E4" w:rsidRPr="00F27AB9" w:rsidRDefault="003229E4" w:rsidP="003229E4">
      <w:pPr>
        <w:pStyle w:val="Prrafodelista"/>
        <w:numPr>
          <w:ilvl w:val="0"/>
          <w:numId w:val="23"/>
        </w:numPr>
        <w:jc w:val="both"/>
        <w:rPr>
          <w:rFonts w:ascii="Tahoma" w:hAnsi="Tahoma" w:cs="Tahoma"/>
          <w:sz w:val="23"/>
          <w:szCs w:val="23"/>
        </w:rPr>
      </w:pPr>
      <w:r w:rsidRPr="00F27AB9">
        <w:rPr>
          <w:rFonts w:ascii="Tahoma" w:hAnsi="Tahoma" w:cs="Tahoma"/>
          <w:b/>
          <w:sz w:val="23"/>
          <w:szCs w:val="23"/>
        </w:rPr>
        <w:t xml:space="preserve">Declaraciones de impuestos de los últimos </w:t>
      </w:r>
      <w:r w:rsidR="00A65069" w:rsidRPr="00F27AB9">
        <w:rPr>
          <w:rFonts w:ascii="Tahoma" w:hAnsi="Tahoma" w:cs="Tahoma"/>
          <w:b/>
          <w:sz w:val="23"/>
          <w:szCs w:val="23"/>
        </w:rPr>
        <w:t>3</w:t>
      </w:r>
      <w:r w:rsidRPr="00F27AB9">
        <w:rPr>
          <w:rFonts w:ascii="Tahoma" w:hAnsi="Tahoma" w:cs="Tahoma"/>
          <w:b/>
          <w:sz w:val="23"/>
          <w:szCs w:val="23"/>
        </w:rPr>
        <w:t xml:space="preserve"> años</w:t>
      </w:r>
      <w:r w:rsidRPr="00F27AB9">
        <w:rPr>
          <w:rFonts w:ascii="Tahoma" w:hAnsi="Tahoma" w:cs="Tahoma"/>
          <w:sz w:val="23"/>
          <w:szCs w:val="23"/>
        </w:rPr>
        <w:t xml:space="preserve"> (anteriores a la celebración de la Asamblea), las cuales no deberán estar en ceros. que corresponden a los a</w:t>
      </w:r>
      <w:r w:rsidR="00B523F6" w:rsidRPr="00F27AB9">
        <w:rPr>
          <w:rFonts w:ascii="Tahoma" w:hAnsi="Tahoma" w:cs="Tahoma"/>
          <w:sz w:val="23"/>
          <w:szCs w:val="23"/>
        </w:rPr>
        <w:t>ños 202</w:t>
      </w:r>
      <w:r w:rsidR="000809F8">
        <w:rPr>
          <w:rFonts w:ascii="Tahoma" w:hAnsi="Tahoma" w:cs="Tahoma"/>
          <w:sz w:val="23"/>
          <w:szCs w:val="23"/>
        </w:rPr>
        <w:t>4</w:t>
      </w:r>
      <w:r w:rsidR="00B523F6" w:rsidRPr="00F27AB9">
        <w:rPr>
          <w:rFonts w:ascii="Tahoma" w:hAnsi="Tahoma" w:cs="Tahoma"/>
          <w:sz w:val="23"/>
          <w:szCs w:val="23"/>
        </w:rPr>
        <w:t>, 202</w:t>
      </w:r>
      <w:r w:rsidR="000809F8">
        <w:rPr>
          <w:rFonts w:ascii="Tahoma" w:hAnsi="Tahoma" w:cs="Tahoma"/>
          <w:sz w:val="23"/>
          <w:szCs w:val="23"/>
        </w:rPr>
        <w:t>3</w:t>
      </w:r>
      <w:r w:rsidR="00B523F6" w:rsidRPr="00F27AB9">
        <w:rPr>
          <w:rFonts w:ascii="Tahoma" w:hAnsi="Tahoma" w:cs="Tahoma"/>
          <w:sz w:val="23"/>
          <w:szCs w:val="23"/>
        </w:rPr>
        <w:t xml:space="preserve"> </w:t>
      </w:r>
      <w:r w:rsidR="00862C39" w:rsidRPr="00F27AB9">
        <w:rPr>
          <w:rFonts w:ascii="Tahoma" w:hAnsi="Tahoma" w:cs="Tahoma"/>
          <w:sz w:val="23"/>
          <w:szCs w:val="23"/>
        </w:rPr>
        <w:t>y 20</w:t>
      </w:r>
      <w:r w:rsidR="000809F8">
        <w:rPr>
          <w:rFonts w:ascii="Tahoma" w:hAnsi="Tahoma" w:cs="Tahoma"/>
          <w:sz w:val="23"/>
          <w:szCs w:val="23"/>
        </w:rPr>
        <w:t>22</w:t>
      </w:r>
      <w:bookmarkStart w:id="0" w:name="_GoBack"/>
      <w:bookmarkEnd w:id="0"/>
      <w:r w:rsidRPr="00F27AB9">
        <w:rPr>
          <w:rFonts w:ascii="Tahoma" w:hAnsi="Tahoma" w:cs="Tahoma"/>
          <w:sz w:val="23"/>
          <w:szCs w:val="23"/>
        </w:rPr>
        <w:t>).</w:t>
      </w:r>
    </w:p>
    <w:p w14:paraId="2830D80A" w14:textId="77777777" w:rsidR="003229E4" w:rsidRPr="00F27AB9" w:rsidRDefault="003229E4" w:rsidP="003229E4">
      <w:pPr>
        <w:pStyle w:val="Prrafodelista"/>
        <w:rPr>
          <w:rFonts w:ascii="Tahoma" w:hAnsi="Tahoma" w:cs="Tahoma"/>
          <w:sz w:val="23"/>
          <w:szCs w:val="23"/>
        </w:rPr>
      </w:pPr>
    </w:p>
    <w:p w14:paraId="5B65F6C3" w14:textId="2CE79E72" w:rsidR="003229E4" w:rsidRPr="00F27AB9" w:rsidRDefault="003229E4" w:rsidP="003229E4">
      <w:pPr>
        <w:pStyle w:val="Prrafodelista"/>
        <w:numPr>
          <w:ilvl w:val="0"/>
          <w:numId w:val="23"/>
        </w:numPr>
        <w:jc w:val="both"/>
        <w:rPr>
          <w:rFonts w:ascii="Tahoma" w:hAnsi="Tahoma" w:cs="Tahoma"/>
          <w:sz w:val="23"/>
          <w:szCs w:val="23"/>
        </w:rPr>
      </w:pPr>
      <w:r w:rsidRPr="00F27AB9">
        <w:rPr>
          <w:rFonts w:ascii="Tahoma" w:hAnsi="Tahoma" w:cs="Tahoma"/>
          <w:sz w:val="23"/>
          <w:szCs w:val="23"/>
        </w:rPr>
        <w:t xml:space="preserve">Acreditar haber </w:t>
      </w:r>
      <w:r w:rsidRPr="00F27AB9">
        <w:rPr>
          <w:rFonts w:ascii="Tahoma" w:hAnsi="Tahoma" w:cs="Tahoma"/>
          <w:b/>
          <w:sz w:val="23"/>
          <w:szCs w:val="23"/>
        </w:rPr>
        <w:t>capacitado a alguno (s) de su (s) trabajadores</w:t>
      </w:r>
      <w:r w:rsidRPr="00F27AB9">
        <w:rPr>
          <w:rFonts w:ascii="Tahoma" w:hAnsi="Tahoma" w:cs="Tahoma"/>
          <w:sz w:val="23"/>
          <w:szCs w:val="23"/>
        </w:rPr>
        <w:t xml:space="preserve"> en los últimos </w:t>
      </w:r>
      <w:r w:rsidR="00A65069" w:rsidRPr="00F27AB9">
        <w:rPr>
          <w:rFonts w:ascii="Tahoma" w:hAnsi="Tahoma" w:cs="Tahoma"/>
          <w:sz w:val="23"/>
          <w:szCs w:val="23"/>
        </w:rPr>
        <w:t>3</w:t>
      </w:r>
      <w:r w:rsidRPr="00F27AB9">
        <w:rPr>
          <w:rFonts w:ascii="Tahoma" w:hAnsi="Tahoma" w:cs="Tahoma"/>
          <w:sz w:val="23"/>
          <w:szCs w:val="23"/>
        </w:rPr>
        <w:t xml:space="preserve"> años con contratos y/o constancias de instituciones con validez oficial (anteriores a la celebración de la Asamblea). </w:t>
      </w:r>
    </w:p>
    <w:p w14:paraId="4EE6B0EE" w14:textId="77777777" w:rsidR="003229E4" w:rsidRPr="00F27AB9" w:rsidRDefault="003229E4" w:rsidP="003229E4">
      <w:pPr>
        <w:pStyle w:val="Prrafodelista"/>
        <w:rPr>
          <w:rFonts w:ascii="Tahoma" w:hAnsi="Tahoma" w:cs="Tahoma"/>
          <w:sz w:val="23"/>
          <w:szCs w:val="23"/>
        </w:rPr>
      </w:pPr>
    </w:p>
    <w:p w14:paraId="3A05EBA5" w14:textId="2DF5391B" w:rsidR="003229E4" w:rsidRPr="00F27AB9" w:rsidRDefault="003229E4" w:rsidP="003229E4">
      <w:pPr>
        <w:pStyle w:val="Prrafodelista"/>
        <w:numPr>
          <w:ilvl w:val="0"/>
          <w:numId w:val="23"/>
        </w:numPr>
        <w:jc w:val="both"/>
        <w:rPr>
          <w:rFonts w:ascii="Tahoma" w:hAnsi="Tahoma" w:cs="Tahoma"/>
          <w:sz w:val="23"/>
          <w:szCs w:val="23"/>
        </w:rPr>
      </w:pPr>
      <w:r w:rsidRPr="00F27AB9">
        <w:rPr>
          <w:rFonts w:ascii="Tahoma" w:hAnsi="Tahoma" w:cs="Tahoma"/>
          <w:sz w:val="23"/>
          <w:szCs w:val="23"/>
        </w:rPr>
        <w:t xml:space="preserve">Demostrar </w:t>
      </w:r>
      <w:r w:rsidRPr="00F27AB9">
        <w:rPr>
          <w:rFonts w:ascii="Tahoma" w:hAnsi="Tahoma" w:cs="Tahoma"/>
          <w:b/>
          <w:sz w:val="23"/>
          <w:szCs w:val="23"/>
        </w:rPr>
        <w:t>su participación</w:t>
      </w:r>
      <w:r w:rsidRPr="00F27AB9">
        <w:rPr>
          <w:rFonts w:ascii="Tahoma" w:hAnsi="Tahoma" w:cs="Tahoma"/>
          <w:sz w:val="23"/>
          <w:szCs w:val="23"/>
        </w:rPr>
        <w:t xml:space="preserve"> en la industria de la construcción con documentos que acrediten su vigencia, como es participación en la Cámara Mexicana de la Industria de la construcción en Comités Directivos, Comisiones Mixtas y Grupos de Trabajo de los últimos tres años (anteriores a la celebración de la Asamblea). </w:t>
      </w:r>
    </w:p>
    <w:p w14:paraId="4A456CC8" w14:textId="77777777" w:rsidR="003229E4" w:rsidRPr="00F27AB9" w:rsidRDefault="003229E4" w:rsidP="003229E4">
      <w:pPr>
        <w:pStyle w:val="Prrafodelista"/>
        <w:rPr>
          <w:rFonts w:ascii="Tahoma" w:hAnsi="Tahoma" w:cs="Tahoma"/>
          <w:sz w:val="23"/>
          <w:szCs w:val="23"/>
        </w:rPr>
      </w:pPr>
    </w:p>
    <w:p w14:paraId="70D7448E" w14:textId="1F1F54C8" w:rsidR="00B25AEE" w:rsidRPr="00F27AB9" w:rsidRDefault="003229E4" w:rsidP="00862C39">
      <w:pPr>
        <w:pStyle w:val="Prrafodelista"/>
        <w:numPr>
          <w:ilvl w:val="0"/>
          <w:numId w:val="23"/>
        </w:numPr>
        <w:jc w:val="both"/>
        <w:rPr>
          <w:rFonts w:ascii="Tahoma" w:hAnsi="Tahoma" w:cs="Tahoma"/>
          <w:sz w:val="23"/>
          <w:szCs w:val="23"/>
        </w:rPr>
      </w:pPr>
      <w:r w:rsidRPr="00F27AB9">
        <w:rPr>
          <w:rFonts w:ascii="Tahoma" w:hAnsi="Tahoma" w:cs="Tahoma"/>
          <w:b/>
          <w:sz w:val="23"/>
          <w:szCs w:val="23"/>
        </w:rPr>
        <w:t>Opinión de cumplimiento</w:t>
      </w:r>
      <w:r w:rsidRPr="00F27AB9">
        <w:rPr>
          <w:rFonts w:ascii="Tahoma" w:hAnsi="Tahoma" w:cs="Tahoma"/>
          <w:sz w:val="23"/>
          <w:szCs w:val="23"/>
        </w:rPr>
        <w:t xml:space="preserve"> de obligaciones fiscales expedido por el Instituto</w:t>
      </w:r>
      <w:r w:rsidR="006A4883" w:rsidRPr="00F27AB9">
        <w:rPr>
          <w:rFonts w:ascii="Tahoma" w:hAnsi="Tahoma" w:cs="Tahoma"/>
          <w:sz w:val="23"/>
          <w:szCs w:val="23"/>
        </w:rPr>
        <w:t xml:space="preserve"> </w:t>
      </w:r>
      <w:r w:rsidRPr="00F27AB9">
        <w:rPr>
          <w:rFonts w:ascii="Tahoma" w:hAnsi="Tahoma" w:cs="Tahoma"/>
          <w:sz w:val="23"/>
          <w:szCs w:val="23"/>
        </w:rPr>
        <w:t>Mexicano</w:t>
      </w:r>
      <w:r w:rsidR="006A4883" w:rsidRPr="00F27AB9">
        <w:rPr>
          <w:rFonts w:ascii="Tahoma" w:hAnsi="Tahoma" w:cs="Tahoma"/>
          <w:sz w:val="23"/>
          <w:szCs w:val="23"/>
        </w:rPr>
        <w:t xml:space="preserve"> </w:t>
      </w:r>
      <w:r w:rsidR="00862C39" w:rsidRPr="00F27AB9">
        <w:rPr>
          <w:rFonts w:ascii="Tahoma" w:hAnsi="Tahoma" w:cs="Tahoma"/>
          <w:sz w:val="23"/>
          <w:szCs w:val="23"/>
        </w:rPr>
        <w:t>del</w:t>
      </w:r>
      <w:r w:rsidR="006A4883" w:rsidRPr="00F27AB9">
        <w:rPr>
          <w:rFonts w:ascii="Tahoma" w:hAnsi="Tahoma" w:cs="Tahoma"/>
          <w:sz w:val="23"/>
          <w:szCs w:val="23"/>
        </w:rPr>
        <w:t xml:space="preserve"> </w:t>
      </w:r>
      <w:r w:rsidR="00862C39" w:rsidRPr="00F27AB9">
        <w:rPr>
          <w:rFonts w:ascii="Tahoma" w:hAnsi="Tahoma" w:cs="Tahoma"/>
          <w:sz w:val="23"/>
          <w:szCs w:val="23"/>
        </w:rPr>
        <w:t xml:space="preserve">Seguro </w:t>
      </w:r>
      <w:r w:rsidRPr="00F27AB9">
        <w:rPr>
          <w:rFonts w:ascii="Tahoma" w:hAnsi="Tahoma" w:cs="Tahoma"/>
          <w:sz w:val="23"/>
          <w:szCs w:val="23"/>
        </w:rPr>
        <w:t>Social</w:t>
      </w:r>
      <w:r w:rsidR="006A4883" w:rsidRPr="00F27AB9">
        <w:rPr>
          <w:rFonts w:ascii="Tahoma" w:hAnsi="Tahoma" w:cs="Tahoma"/>
          <w:sz w:val="23"/>
          <w:szCs w:val="23"/>
        </w:rPr>
        <w:t xml:space="preserve"> </w:t>
      </w:r>
      <w:r w:rsidRPr="00F27AB9">
        <w:rPr>
          <w:rFonts w:ascii="Tahoma" w:hAnsi="Tahoma" w:cs="Tahoma"/>
          <w:b/>
          <w:sz w:val="23"/>
          <w:szCs w:val="23"/>
        </w:rPr>
        <w:t>y</w:t>
      </w:r>
      <w:r w:rsidRPr="00F27AB9">
        <w:rPr>
          <w:rFonts w:ascii="Tahoma" w:hAnsi="Tahoma" w:cs="Tahoma"/>
          <w:sz w:val="23"/>
          <w:szCs w:val="23"/>
        </w:rPr>
        <w:t xml:space="preserve"> del</w:t>
      </w:r>
      <w:r w:rsidR="006A4883" w:rsidRPr="00F27AB9">
        <w:rPr>
          <w:rFonts w:ascii="Tahoma" w:hAnsi="Tahoma" w:cs="Tahoma"/>
          <w:sz w:val="23"/>
          <w:szCs w:val="23"/>
        </w:rPr>
        <w:t xml:space="preserve"> </w:t>
      </w:r>
      <w:r w:rsidRPr="00F27AB9">
        <w:rPr>
          <w:rFonts w:ascii="Tahoma" w:hAnsi="Tahoma" w:cs="Tahoma"/>
          <w:sz w:val="23"/>
          <w:szCs w:val="23"/>
        </w:rPr>
        <w:t>Servicio</w:t>
      </w:r>
      <w:r w:rsidR="00862C39" w:rsidRPr="00F27AB9">
        <w:rPr>
          <w:rFonts w:ascii="Tahoma" w:hAnsi="Tahoma" w:cs="Tahoma"/>
          <w:sz w:val="23"/>
          <w:szCs w:val="23"/>
        </w:rPr>
        <w:t xml:space="preserve"> de Administración </w:t>
      </w:r>
      <w:r w:rsidRPr="00F27AB9">
        <w:rPr>
          <w:rFonts w:ascii="Tahoma" w:hAnsi="Tahoma" w:cs="Tahoma"/>
          <w:sz w:val="23"/>
          <w:szCs w:val="23"/>
        </w:rPr>
        <w:t>Tributaria, debiendo de tener como fecha por lo menos de un mes antes a la prese</w:t>
      </w:r>
      <w:r w:rsidR="00B25AEE" w:rsidRPr="00F27AB9">
        <w:rPr>
          <w:rFonts w:ascii="Tahoma" w:hAnsi="Tahoma" w:cs="Tahoma"/>
          <w:sz w:val="23"/>
          <w:szCs w:val="23"/>
        </w:rPr>
        <w:t xml:space="preserve">ntación de la documentación. </w:t>
      </w:r>
    </w:p>
    <w:p w14:paraId="4F0B0A02" w14:textId="77777777" w:rsidR="00B25AEE" w:rsidRPr="00F27AB9" w:rsidRDefault="00B25AEE" w:rsidP="00B25AEE">
      <w:pPr>
        <w:pStyle w:val="Prrafodelista"/>
        <w:rPr>
          <w:rFonts w:ascii="Tahoma" w:hAnsi="Tahoma" w:cs="Tahoma"/>
          <w:sz w:val="23"/>
          <w:szCs w:val="23"/>
        </w:rPr>
      </w:pPr>
    </w:p>
    <w:p w14:paraId="4E43E9D5" w14:textId="0D6DF98B" w:rsidR="003229E4" w:rsidRPr="00F27AB9" w:rsidRDefault="003229E4" w:rsidP="003229E4">
      <w:pPr>
        <w:pStyle w:val="Prrafodelista"/>
        <w:numPr>
          <w:ilvl w:val="0"/>
          <w:numId w:val="23"/>
        </w:numPr>
        <w:jc w:val="both"/>
        <w:rPr>
          <w:rFonts w:ascii="Tahoma" w:hAnsi="Tahoma" w:cs="Tahoma"/>
          <w:sz w:val="23"/>
          <w:szCs w:val="23"/>
        </w:rPr>
      </w:pPr>
      <w:r w:rsidRPr="00F27AB9">
        <w:rPr>
          <w:rFonts w:ascii="Tahoma" w:hAnsi="Tahoma" w:cs="Tahoma"/>
          <w:b/>
          <w:sz w:val="23"/>
          <w:szCs w:val="23"/>
        </w:rPr>
        <w:t>Copias de 5 contratos</w:t>
      </w:r>
      <w:r w:rsidRPr="00F27AB9">
        <w:rPr>
          <w:rFonts w:ascii="Tahoma" w:hAnsi="Tahoma" w:cs="Tahoma"/>
          <w:sz w:val="23"/>
          <w:szCs w:val="23"/>
        </w:rPr>
        <w:t xml:space="preserve"> de obras realizadas durante los últimos diez años anteriores a la fecha de celebración de la Asamblea.</w:t>
      </w:r>
    </w:p>
    <w:p w14:paraId="5633F7A4" w14:textId="77777777" w:rsidR="00B25AEE" w:rsidRPr="00F27AB9" w:rsidRDefault="00B25AEE" w:rsidP="003229E4">
      <w:pPr>
        <w:pStyle w:val="Prrafodelista"/>
        <w:jc w:val="both"/>
        <w:rPr>
          <w:rFonts w:ascii="Tahoma" w:hAnsi="Tahoma" w:cs="Tahoma"/>
          <w:sz w:val="23"/>
          <w:szCs w:val="23"/>
        </w:rPr>
      </w:pPr>
    </w:p>
    <w:p w14:paraId="221251AF" w14:textId="77777777" w:rsidR="003229E4" w:rsidRPr="00F27AB9" w:rsidRDefault="003229E4" w:rsidP="003229E4">
      <w:pPr>
        <w:jc w:val="both"/>
        <w:rPr>
          <w:rFonts w:ascii="Tahoma" w:hAnsi="Tahoma" w:cs="Tahoma"/>
          <w:sz w:val="23"/>
          <w:szCs w:val="23"/>
        </w:rPr>
      </w:pPr>
    </w:p>
    <w:p w14:paraId="6739FFE1" w14:textId="389DE848" w:rsidR="00F230AB" w:rsidRPr="00F27AB9" w:rsidRDefault="00B25AEE" w:rsidP="00D021DE">
      <w:pPr>
        <w:jc w:val="both"/>
        <w:rPr>
          <w:rFonts w:ascii="Tahoma" w:eastAsia="Times New Roman" w:hAnsi="Tahoma" w:cs="Tahoma"/>
          <w:sz w:val="23"/>
          <w:szCs w:val="23"/>
          <w:lang w:eastAsia="es-ES"/>
        </w:rPr>
      </w:pPr>
      <w:r w:rsidRPr="00F27AB9">
        <w:rPr>
          <w:rFonts w:ascii="Tahoma" w:eastAsia="Times New Roman" w:hAnsi="Tahoma" w:cs="Tahoma"/>
          <w:b/>
          <w:sz w:val="23"/>
          <w:szCs w:val="23"/>
          <w:lang w:eastAsia="es-ES"/>
        </w:rPr>
        <w:t>NOTA:</w:t>
      </w:r>
      <w:r w:rsidRPr="00F27AB9">
        <w:rPr>
          <w:rFonts w:ascii="Tahoma" w:eastAsia="Times New Roman" w:hAnsi="Tahoma" w:cs="Tahoma"/>
          <w:sz w:val="23"/>
          <w:szCs w:val="23"/>
          <w:lang w:eastAsia="es-ES"/>
        </w:rPr>
        <w:t xml:space="preserve"> Es muy importante no falsear documentación, información ni manifestaciones expresas en las </w:t>
      </w:r>
      <w:r w:rsidRPr="00F27AB9">
        <w:rPr>
          <w:rFonts w:ascii="Tahoma" w:eastAsia="Times New Roman" w:hAnsi="Tahoma" w:cs="Tahoma"/>
          <w:b/>
          <w:sz w:val="23"/>
          <w:szCs w:val="23"/>
          <w:lang w:eastAsia="es-ES"/>
        </w:rPr>
        <w:t>CARTAS BAJO PROTESTA DE DECIR VERDAD</w:t>
      </w:r>
      <w:r w:rsidRPr="00F27AB9">
        <w:rPr>
          <w:rFonts w:ascii="Tahoma" w:eastAsia="Times New Roman" w:hAnsi="Tahoma" w:cs="Tahoma"/>
          <w:sz w:val="23"/>
          <w:szCs w:val="23"/>
          <w:lang w:eastAsia="es-ES"/>
        </w:rPr>
        <w:t xml:space="preserve">, ya que, si el Cuerpo Colegiado se allega de algún antecedente en contrario a la documentación exhibida o a las declaraciones, se </w:t>
      </w:r>
      <w:r w:rsidRPr="00F27AB9">
        <w:rPr>
          <w:rFonts w:ascii="Tahoma" w:eastAsia="Times New Roman" w:hAnsi="Tahoma" w:cs="Tahoma"/>
          <w:b/>
          <w:sz w:val="23"/>
          <w:szCs w:val="23"/>
          <w:lang w:eastAsia="es-ES"/>
        </w:rPr>
        <w:t>podrá iniciar un procedimiento de responsabilidad</w:t>
      </w:r>
      <w:r w:rsidRPr="00F27AB9">
        <w:rPr>
          <w:rFonts w:ascii="Tahoma" w:eastAsia="Times New Roman" w:hAnsi="Tahoma" w:cs="Tahoma"/>
          <w:sz w:val="23"/>
          <w:szCs w:val="23"/>
          <w:lang w:eastAsia="es-ES"/>
        </w:rPr>
        <w:t xml:space="preserve"> ante el Consultivo respectivo.</w:t>
      </w:r>
    </w:p>
    <w:p w14:paraId="57946F8A" w14:textId="77777777" w:rsidR="00B25AEE" w:rsidRPr="00F27AB9" w:rsidRDefault="00B25AEE" w:rsidP="00D021DE">
      <w:pPr>
        <w:jc w:val="both"/>
        <w:rPr>
          <w:rFonts w:ascii="Tahoma" w:eastAsia="Times New Roman" w:hAnsi="Tahoma" w:cs="Tahoma"/>
          <w:sz w:val="23"/>
          <w:szCs w:val="23"/>
          <w:lang w:eastAsia="es-ES"/>
        </w:rPr>
      </w:pPr>
    </w:p>
    <w:p w14:paraId="7487EEFA" w14:textId="20B7EC41" w:rsidR="00B25AEE" w:rsidRPr="00F27AB9" w:rsidRDefault="00912EBE" w:rsidP="00D021DE">
      <w:pPr>
        <w:numPr>
          <w:ilvl w:val="1"/>
          <w:numId w:val="24"/>
        </w:numPr>
        <w:tabs>
          <w:tab w:val="clear" w:pos="1440"/>
        </w:tabs>
        <w:ind w:left="567"/>
        <w:jc w:val="both"/>
        <w:rPr>
          <w:rFonts w:ascii="Tahoma" w:eastAsia="Times New Roman" w:hAnsi="Tahoma" w:cs="Tahoma"/>
          <w:sz w:val="23"/>
          <w:szCs w:val="23"/>
          <w:lang w:eastAsia="es-ES"/>
        </w:rPr>
      </w:pPr>
      <w:r w:rsidRPr="00F27AB9">
        <w:rPr>
          <w:rFonts w:ascii="Tahoma" w:eastAsia="Times New Roman" w:hAnsi="Tahoma" w:cs="Tahoma"/>
          <w:b/>
          <w:bCs/>
          <w:sz w:val="23"/>
          <w:szCs w:val="23"/>
          <w:u w:val="single"/>
          <w:lang w:val="es-ES_tradnl" w:eastAsia="es-ES"/>
        </w:rPr>
        <w:t xml:space="preserve">La Dirección General o su representante, pondrá a disposición de los interesados los formatos </w:t>
      </w:r>
      <w:r w:rsidRPr="00F27AB9">
        <w:rPr>
          <w:rFonts w:ascii="Tahoma" w:eastAsia="Times New Roman" w:hAnsi="Tahoma" w:cs="Tahoma"/>
          <w:b/>
          <w:bCs/>
          <w:sz w:val="23"/>
          <w:szCs w:val="23"/>
          <w:u w:val="single"/>
          <w:lang w:eastAsia="es-ES"/>
        </w:rPr>
        <w:t>que se deban presentar.</w:t>
      </w:r>
    </w:p>
    <w:sectPr w:rsidR="00B25AEE" w:rsidRPr="00F27AB9" w:rsidSect="00B17F54">
      <w:headerReference w:type="default" r:id="rId7"/>
      <w:footerReference w:type="default" r:id="rId8"/>
      <w:pgSz w:w="12240" w:h="15840"/>
      <w:pgMar w:top="1702" w:right="1327" w:bottom="1702" w:left="130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FFEFEE" w14:textId="77777777" w:rsidR="004A17C9" w:rsidRDefault="004A17C9" w:rsidP="005649C7">
      <w:r>
        <w:separator/>
      </w:r>
    </w:p>
  </w:endnote>
  <w:endnote w:type="continuationSeparator" w:id="0">
    <w:p w14:paraId="40512FBC" w14:textId="77777777" w:rsidR="004A17C9" w:rsidRDefault="004A17C9" w:rsidP="00564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2316497"/>
      <w:docPartObj>
        <w:docPartGallery w:val="Page Numbers (Bottom of Page)"/>
        <w:docPartUnique/>
      </w:docPartObj>
    </w:sdtPr>
    <w:sdtEndPr/>
    <w:sdtContent>
      <w:p w14:paraId="7492CD6E" w14:textId="2F770D52" w:rsidR="006B5FFD" w:rsidRDefault="006B5FFD">
        <w:pPr>
          <w:pStyle w:val="Piedepgina"/>
          <w:jc w:val="center"/>
        </w:pPr>
        <w:r>
          <w:fldChar w:fldCharType="begin"/>
        </w:r>
        <w:r>
          <w:instrText>PAGE   \* MERGEFORMAT</w:instrText>
        </w:r>
        <w:r>
          <w:fldChar w:fldCharType="separate"/>
        </w:r>
        <w:r w:rsidR="000809F8" w:rsidRPr="000809F8">
          <w:rPr>
            <w:noProof/>
            <w:lang w:val="es-ES"/>
          </w:rPr>
          <w:t>7</w:t>
        </w:r>
        <w:r>
          <w:fldChar w:fldCharType="end"/>
        </w:r>
      </w:p>
    </w:sdtContent>
  </w:sdt>
  <w:p w14:paraId="5F4522BC" w14:textId="77777777" w:rsidR="00874C82" w:rsidRDefault="00874C8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8793B1" w14:textId="77777777" w:rsidR="004A17C9" w:rsidRDefault="004A17C9" w:rsidP="005649C7">
      <w:r>
        <w:separator/>
      </w:r>
    </w:p>
  </w:footnote>
  <w:footnote w:type="continuationSeparator" w:id="0">
    <w:p w14:paraId="54853725" w14:textId="77777777" w:rsidR="004A17C9" w:rsidRDefault="004A17C9" w:rsidP="005649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D8B495" w14:textId="5A53F70E" w:rsidR="005649C7" w:rsidRDefault="002153EA">
    <w:pPr>
      <w:pStyle w:val="Encabezado"/>
    </w:pPr>
    <w:r w:rsidRPr="000E037A">
      <w:rPr>
        <w:rFonts w:ascii="Century Gothic" w:hAnsi="Century Gothic"/>
        <w:noProof/>
        <w:sz w:val="16"/>
        <w:szCs w:val="16"/>
        <w:lang w:eastAsia="es-MX"/>
      </w:rPr>
      <w:drawing>
        <wp:anchor distT="0" distB="0" distL="114300" distR="114300" simplePos="0" relativeHeight="251659264" behindDoc="1" locked="0" layoutInCell="1" allowOverlap="1" wp14:anchorId="6239CB4C" wp14:editId="6F44009A">
          <wp:simplePos x="0" y="0"/>
          <wp:positionH relativeFrom="page">
            <wp:align>right</wp:align>
          </wp:positionH>
          <wp:positionV relativeFrom="paragraph">
            <wp:posOffset>-476913</wp:posOffset>
          </wp:positionV>
          <wp:extent cx="7789043" cy="10075987"/>
          <wp:effectExtent l="0" t="0" r="2540" b="190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7789043" cy="1007598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40ED3"/>
    <w:multiLevelType w:val="hybridMultilevel"/>
    <w:tmpl w:val="EA9AA1AC"/>
    <w:lvl w:ilvl="0" w:tplc="0C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31C5D5E"/>
    <w:multiLevelType w:val="hybridMultilevel"/>
    <w:tmpl w:val="D0BEC272"/>
    <w:lvl w:ilvl="0" w:tplc="20445896">
      <w:start w:val="1"/>
      <w:numFmt w:val="decimal"/>
      <w:lvlText w:val="%1."/>
      <w:lvlJc w:val="left"/>
      <w:pPr>
        <w:tabs>
          <w:tab w:val="num" w:pos="720"/>
        </w:tabs>
        <w:ind w:left="720" w:hanging="360"/>
      </w:pPr>
      <w:rPr>
        <w:rFonts w:hint="default"/>
        <w:b/>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E02C28"/>
    <w:multiLevelType w:val="hybridMultilevel"/>
    <w:tmpl w:val="9724E4E6"/>
    <w:lvl w:ilvl="0" w:tplc="CED088DA">
      <w:start w:val="1"/>
      <w:numFmt w:val="upp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3E15C94"/>
    <w:multiLevelType w:val="hybridMultilevel"/>
    <w:tmpl w:val="C77EC59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6532E3E"/>
    <w:multiLevelType w:val="hybridMultilevel"/>
    <w:tmpl w:val="960238B4"/>
    <w:lvl w:ilvl="0" w:tplc="BE8C918C">
      <w:start w:val="1"/>
      <w:numFmt w:val="lowerLetter"/>
      <w:lvlText w:val="%1)"/>
      <w:lvlJc w:val="left"/>
      <w:pPr>
        <w:ind w:left="1440" w:hanging="360"/>
      </w:pPr>
      <w:rPr>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16FF6631"/>
    <w:multiLevelType w:val="hybridMultilevel"/>
    <w:tmpl w:val="B422E9C6"/>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22401BB5"/>
    <w:multiLevelType w:val="hybridMultilevel"/>
    <w:tmpl w:val="591616E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3D02564"/>
    <w:multiLevelType w:val="hybridMultilevel"/>
    <w:tmpl w:val="3C9234FE"/>
    <w:lvl w:ilvl="0" w:tplc="C36CA6A0">
      <w:start w:val="1"/>
      <w:numFmt w:val="decimal"/>
      <w:lvlText w:val="%1."/>
      <w:lvlJc w:val="left"/>
      <w:pPr>
        <w:tabs>
          <w:tab w:val="num" w:pos="720"/>
        </w:tabs>
        <w:ind w:left="720" w:hanging="360"/>
      </w:pPr>
      <w:rPr>
        <w:rFonts w:hint="default"/>
        <w:b/>
      </w:rPr>
    </w:lvl>
    <w:lvl w:ilvl="1" w:tplc="080A000D">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8E6220"/>
    <w:multiLevelType w:val="hybridMultilevel"/>
    <w:tmpl w:val="48BCBA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8DC4C6B"/>
    <w:multiLevelType w:val="hybridMultilevel"/>
    <w:tmpl w:val="3E92E3A6"/>
    <w:lvl w:ilvl="0" w:tplc="0A8604FC">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B5D44DE"/>
    <w:multiLevelType w:val="hybridMultilevel"/>
    <w:tmpl w:val="77F8079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1664E4C"/>
    <w:multiLevelType w:val="hybridMultilevel"/>
    <w:tmpl w:val="32BCD848"/>
    <w:lvl w:ilvl="0" w:tplc="C36CA6A0">
      <w:start w:val="1"/>
      <w:numFmt w:val="decimal"/>
      <w:lvlText w:val="%1."/>
      <w:lvlJc w:val="left"/>
      <w:pPr>
        <w:tabs>
          <w:tab w:val="num" w:pos="720"/>
        </w:tabs>
        <w:ind w:left="720" w:hanging="360"/>
      </w:pPr>
      <w:rPr>
        <w:rFonts w:hint="default"/>
        <w:b/>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DB5EC3"/>
    <w:multiLevelType w:val="hybridMultilevel"/>
    <w:tmpl w:val="9698B50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70B4304"/>
    <w:multiLevelType w:val="hybridMultilevel"/>
    <w:tmpl w:val="32BCD848"/>
    <w:lvl w:ilvl="0" w:tplc="C36CA6A0">
      <w:start w:val="1"/>
      <w:numFmt w:val="decimal"/>
      <w:lvlText w:val="%1."/>
      <w:lvlJc w:val="left"/>
      <w:pPr>
        <w:tabs>
          <w:tab w:val="num" w:pos="720"/>
        </w:tabs>
        <w:ind w:left="720" w:hanging="360"/>
      </w:pPr>
      <w:rPr>
        <w:rFonts w:hint="default"/>
        <w:b/>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B69527C"/>
    <w:multiLevelType w:val="hybridMultilevel"/>
    <w:tmpl w:val="591616E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2A2657E"/>
    <w:multiLevelType w:val="hybridMultilevel"/>
    <w:tmpl w:val="591616E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7BB77FE"/>
    <w:multiLevelType w:val="hybridMultilevel"/>
    <w:tmpl w:val="30440746"/>
    <w:lvl w:ilvl="0" w:tplc="89D8C0A6">
      <w:start w:val="1"/>
      <w:numFmt w:val="bullet"/>
      <w:lvlText w:val="•"/>
      <w:lvlJc w:val="left"/>
      <w:pPr>
        <w:tabs>
          <w:tab w:val="num" w:pos="720"/>
        </w:tabs>
        <w:ind w:left="720" w:hanging="360"/>
      </w:pPr>
      <w:rPr>
        <w:rFonts w:ascii="Arial" w:hAnsi="Arial" w:hint="default"/>
      </w:rPr>
    </w:lvl>
    <w:lvl w:ilvl="1" w:tplc="15A25074">
      <w:start w:val="1"/>
      <w:numFmt w:val="bullet"/>
      <w:lvlText w:val="•"/>
      <w:lvlJc w:val="left"/>
      <w:pPr>
        <w:tabs>
          <w:tab w:val="num" w:pos="1440"/>
        </w:tabs>
        <w:ind w:left="1440" w:hanging="360"/>
      </w:pPr>
      <w:rPr>
        <w:rFonts w:ascii="Arial" w:hAnsi="Arial" w:hint="default"/>
      </w:rPr>
    </w:lvl>
    <w:lvl w:ilvl="2" w:tplc="EB1C2914" w:tentative="1">
      <w:start w:val="1"/>
      <w:numFmt w:val="bullet"/>
      <w:lvlText w:val="•"/>
      <w:lvlJc w:val="left"/>
      <w:pPr>
        <w:tabs>
          <w:tab w:val="num" w:pos="2160"/>
        </w:tabs>
        <w:ind w:left="2160" w:hanging="360"/>
      </w:pPr>
      <w:rPr>
        <w:rFonts w:ascii="Arial" w:hAnsi="Arial" w:hint="default"/>
      </w:rPr>
    </w:lvl>
    <w:lvl w:ilvl="3" w:tplc="2D125186" w:tentative="1">
      <w:start w:val="1"/>
      <w:numFmt w:val="bullet"/>
      <w:lvlText w:val="•"/>
      <w:lvlJc w:val="left"/>
      <w:pPr>
        <w:tabs>
          <w:tab w:val="num" w:pos="2880"/>
        </w:tabs>
        <w:ind w:left="2880" w:hanging="360"/>
      </w:pPr>
      <w:rPr>
        <w:rFonts w:ascii="Arial" w:hAnsi="Arial" w:hint="default"/>
      </w:rPr>
    </w:lvl>
    <w:lvl w:ilvl="4" w:tplc="DC0A25F8" w:tentative="1">
      <w:start w:val="1"/>
      <w:numFmt w:val="bullet"/>
      <w:lvlText w:val="•"/>
      <w:lvlJc w:val="left"/>
      <w:pPr>
        <w:tabs>
          <w:tab w:val="num" w:pos="3600"/>
        </w:tabs>
        <w:ind w:left="3600" w:hanging="360"/>
      </w:pPr>
      <w:rPr>
        <w:rFonts w:ascii="Arial" w:hAnsi="Arial" w:hint="default"/>
      </w:rPr>
    </w:lvl>
    <w:lvl w:ilvl="5" w:tplc="E7BCC320" w:tentative="1">
      <w:start w:val="1"/>
      <w:numFmt w:val="bullet"/>
      <w:lvlText w:val="•"/>
      <w:lvlJc w:val="left"/>
      <w:pPr>
        <w:tabs>
          <w:tab w:val="num" w:pos="4320"/>
        </w:tabs>
        <w:ind w:left="4320" w:hanging="360"/>
      </w:pPr>
      <w:rPr>
        <w:rFonts w:ascii="Arial" w:hAnsi="Arial" w:hint="default"/>
      </w:rPr>
    </w:lvl>
    <w:lvl w:ilvl="6" w:tplc="22FCA3C6" w:tentative="1">
      <w:start w:val="1"/>
      <w:numFmt w:val="bullet"/>
      <w:lvlText w:val="•"/>
      <w:lvlJc w:val="left"/>
      <w:pPr>
        <w:tabs>
          <w:tab w:val="num" w:pos="5040"/>
        </w:tabs>
        <w:ind w:left="5040" w:hanging="360"/>
      </w:pPr>
      <w:rPr>
        <w:rFonts w:ascii="Arial" w:hAnsi="Arial" w:hint="default"/>
      </w:rPr>
    </w:lvl>
    <w:lvl w:ilvl="7" w:tplc="76FE8958" w:tentative="1">
      <w:start w:val="1"/>
      <w:numFmt w:val="bullet"/>
      <w:lvlText w:val="•"/>
      <w:lvlJc w:val="left"/>
      <w:pPr>
        <w:tabs>
          <w:tab w:val="num" w:pos="5760"/>
        </w:tabs>
        <w:ind w:left="5760" w:hanging="360"/>
      </w:pPr>
      <w:rPr>
        <w:rFonts w:ascii="Arial" w:hAnsi="Arial" w:hint="default"/>
      </w:rPr>
    </w:lvl>
    <w:lvl w:ilvl="8" w:tplc="54F013AE"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C114943"/>
    <w:multiLevelType w:val="hybridMultilevel"/>
    <w:tmpl w:val="EC729002"/>
    <w:lvl w:ilvl="0" w:tplc="3BBE4F22">
      <w:start w:val="1"/>
      <w:numFmt w:val="lowerLetter"/>
      <w:lvlText w:val="%1)"/>
      <w:lvlJc w:val="left"/>
      <w:pPr>
        <w:ind w:left="1440" w:hanging="360"/>
      </w:pPr>
      <w:rPr>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15:restartNumberingAfterBreak="0">
    <w:nsid w:val="5DE6113F"/>
    <w:multiLevelType w:val="hybridMultilevel"/>
    <w:tmpl w:val="C41E5404"/>
    <w:lvl w:ilvl="0" w:tplc="C36CA6A0">
      <w:start w:val="1"/>
      <w:numFmt w:val="decimal"/>
      <w:lvlText w:val="%1."/>
      <w:lvlJc w:val="left"/>
      <w:pPr>
        <w:tabs>
          <w:tab w:val="num" w:pos="720"/>
        </w:tabs>
        <w:ind w:left="720" w:hanging="360"/>
      </w:pPr>
      <w:rPr>
        <w:rFonts w:hint="default"/>
        <w:b/>
      </w:rPr>
    </w:lvl>
    <w:lvl w:ilvl="1" w:tplc="080A0017">
      <w:start w:val="1"/>
      <w:numFmt w:val="lowerLetter"/>
      <w:lvlText w:val="%2)"/>
      <w:lvlJc w:val="left"/>
      <w:pPr>
        <w:tabs>
          <w:tab w:val="num" w:pos="1440"/>
        </w:tabs>
        <w:ind w:left="1440" w:hanging="360"/>
      </w:pPr>
      <w:rPr>
        <w:rFont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1D74825"/>
    <w:multiLevelType w:val="hybridMultilevel"/>
    <w:tmpl w:val="227E8012"/>
    <w:lvl w:ilvl="0" w:tplc="ED044AAC">
      <w:start w:val="1"/>
      <w:numFmt w:val="lowerLetter"/>
      <w:lvlText w:val="%1)"/>
      <w:lvlJc w:val="left"/>
      <w:pPr>
        <w:ind w:left="3479" w:hanging="360"/>
      </w:pPr>
      <w:rPr>
        <w:rFonts w:hint="default"/>
      </w:rPr>
    </w:lvl>
    <w:lvl w:ilvl="1" w:tplc="080A0019" w:tentative="1">
      <w:start w:val="1"/>
      <w:numFmt w:val="lowerLetter"/>
      <w:lvlText w:val="%2."/>
      <w:lvlJc w:val="left"/>
      <w:pPr>
        <w:ind w:left="4199" w:hanging="360"/>
      </w:pPr>
    </w:lvl>
    <w:lvl w:ilvl="2" w:tplc="080A001B" w:tentative="1">
      <w:start w:val="1"/>
      <w:numFmt w:val="lowerRoman"/>
      <w:lvlText w:val="%3."/>
      <w:lvlJc w:val="right"/>
      <w:pPr>
        <w:ind w:left="4919" w:hanging="180"/>
      </w:pPr>
    </w:lvl>
    <w:lvl w:ilvl="3" w:tplc="080A000F" w:tentative="1">
      <w:start w:val="1"/>
      <w:numFmt w:val="decimal"/>
      <w:lvlText w:val="%4."/>
      <w:lvlJc w:val="left"/>
      <w:pPr>
        <w:ind w:left="5639" w:hanging="360"/>
      </w:pPr>
    </w:lvl>
    <w:lvl w:ilvl="4" w:tplc="080A0019" w:tentative="1">
      <w:start w:val="1"/>
      <w:numFmt w:val="lowerLetter"/>
      <w:lvlText w:val="%5."/>
      <w:lvlJc w:val="left"/>
      <w:pPr>
        <w:ind w:left="6359" w:hanging="360"/>
      </w:pPr>
    </w:lvl>
    <w:lvl w:ilvl="5" w:tplc="080A001B" w:tentative="1">
      <w:start w:val="1"/>
      <w:numFmt w:val="lowerRoman"/>
      <w:lvlText w:val="%6."/>
      <w:lvlJc w:val="right"/>
      <w:pPr>
        <w:ind w:left="7079" w:hanging="180"/>
      </w:pPr>
    </w:lvl>
    <w:lvl w:ilvl="6" w:tplc="080A000F" w:tentative="1">
      <w:start w:val="1"/>
      <w:numFmt w:val="decimal"/>
      <w:lvlText w:val="%7."/>
      <w:lvlJc w:val="left"/>
      <w:pPr>
        <w:ind w:left="7799" w:hanging="360"/>
      </w:pPr>
    </w:lvl>
    <w:lvl w:ilvl="7" w:tplc="080A0019" w:tentative="1">
      <w:start w:val="1"/>
      <w:numFmt w:val="lowerLetter"/>
      <w:lvlText w:val="%8."/>
      <w:lvlJc w:val="left"/>
      <w:pPr>
        <w:ind w:left="8519" w:hanging="360"/>
      </w:pPr>
    </w:lvl>
    <w:lvl w:ilvl="8" w:tplc="080A001B" w:tentative="1">
      <w:start w:val="1"/>
      <w:numFmt w:val="lowerRoman"/>
      <w:lvlText w:val="%9."/>
      <w:lvlJc w:val="right"/>
      <w:pPr>
        <w:ind w:left="9239" w:hanging="180"/>
      </w:pPr>
    </w:lvl>
  </w:abstractNum>
  <w:abstractNum w:abstractNumId="20" w15:restartNumberingAfterBreak="0">
    <w:nsid w:val="62BA501E"/>
    <w:multiLevelType w:val="hybridMultilevel"/>
    <w:tmpl w:val="75A6C112"/>
    <w:lvl w:ilvl="0" w:tplc="E7F2B888">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46E2C3E"/>
    <w:multiLevelType w:val="hybridMultilevel"/>
    <w:tmpl w:val="591616E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ABE5A76"/>
    <w:multiLevelType w:val="hybridMultilevel"/>
    <w:tmpl w:val="32BCD848"/>
    <w:lvl w:ilvl="0" w:tplc="C36CA6A0">
      <w:start w:val="1"/>
      <w:numFmt w:val="decimal"/>
      <w:lvlText w:val="%1."/>
      <w:lvlJc w:val="left"/>
      <w:pPr>
        <w:tabs>
          <w:tab w:val="num" w:pos="720"/>
        </w:tabs>
        <w:ind w:left="720" w:hanging="360"/>
      </w:pPr>
      <w:rPr>
        <w:rFonts w:hint="default"/>
        <w:b/>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DD37B01"/>
    <w:multiLevelType w:val="hybridMultilevel"/>
    <w:tmpl w:val="56EAA342"/>
    <w:lvl w:ilvl="0" w:tplc="BE10F0B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13"/>
  </w:num>
  <w:num w:numId="3">
    <w:abstractNumId w:val="23"/>
  </w:num>
  <w:num w:numId="4">
    <w:abstractNumId w:val="19"/>
  </w:num>
  <w:num w:numId="5">
    <w:abstractNumId w:val="1"/>
  </w:num>
  <w:num w:numId="6">
    <w:abstractNumId w:val="2"/>
  </w:num>
  <w:num w:numId="7">
    <w:abstractNumId w:val="14"/>
  </w:num>
  <w:num w:numId="8">
    <w:abstractNumId w:val="21"/>
  </w:num>
  <w:num w:numId="9">
    <w:abstractNumId w:val="6"/>
  </w:num>
  <w:num w:numId="10">
    <w:abstractNumId w:val="15"/>
  </w:num>
  <w:num w:numId="11">
    <w:abstractNumId w:val="9"/>
  </w:num>
  <w:num w:numId="12">
    <w:abstractNumId w:val="0"/>
  </w:num>
  <w:num w:numId="13">
    <w:abstractNumId w:val="12"/>
  </w:num>
  <w:num w:numId="14">
    <w:abstractNumId w:val="7"/>
  </w:num>
  <w:num w:numId="15">
    <w:abstractNumId w:val="22"/>
  </w:num>
  <w:num w:numId="16">
    <w:abstractNumId w:val="18"/>
  </w:num>
  <w:num w:numId="17">
    <w:abstractNumId w:val="11"/>
  </w:num>
  <w:num w:numId="18">
    <w:abstractNumId w:val="20"/>
  </w:num>
  <w:num w:numId="19">
    <w:abstractNumId w:val="10"/>
  </w:num>
  <w:num w:numId="20">
    <w:abstractNumId w:val="5"/>
  </w:num>
  <w:num w:numId="21">
    <w:abstractNumId w:val="3"/>
  </w:num>
  <w:num w:numId="22">
    <w:abstractNumId w:val="17"/>
  </w:num>
  <w:num w:numId="23">
    <w:abstractNumId w:val="4"/>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9C7"/>
    <w:rsid w:val="0003271C"/>
    <w:rsid w:val="00046CF5"/>
    <w:rsid w:val="00046E53"/>
    <w:rsid w:val="000728E0"/>
    <w:rsid w:val="000809F8"/>
    <w:rsid w:val="00081746"/>
    <w:rsid w:val="000C228B"/>
    <w:rsid w:val="000D08D0"/>
    <w:rsid w:val="000E28B6"/>
    <w:rsid w:val="001026A5"/>
    <w:rsid w:val="00117422"/>
    <w:rsid w:val="00160001"/>
    <w:rsid w:val="001B6FFA"/>
    <w:rsid w:val="001D3C3E"/>
    <w:rsid w:val="002153EA"/>
    <w:rsid w:val="002270A6"/>
    <w:rsid w:val="002B27E1"/>
    <w:rsid w:val="002C5BBF"/>
    <w:rsid w:val="003229E4"/>
    <w:rsid w:val="00334C90"/>
    <w:rsid w:val="00353500"/>
    <w:rsid w:val="00356121"/>
    <w:rsid w:val="00376157"/>
    <w:rsid w:val="00395EE3"/>
    <w:rsid w:val="003D5DD7"/>
    <w:rsid w:val="003F3056"/>
    <w:rsid w:val="004204BE"/>
    <w:rsid w:val="004563A2"/>
    <w:rsid w:val="0048053D"/>
    <w:rsid w:val="004966DC"/>
    <w:rsid w:val="004A17C9"/>
    <w:rsid w:val="004D60F1"/>
    <w:rsid w:val="00546021"/>
    <w:rsid w:val="005649C7"/>
    <w:rsid w:val="00574FFB"/>
    <w:rsid w:val="006522CB"/>
    <w:rsid w:val="00692BA4"/>
    <w:rsid w:val="006934A6"/>
    <w:rsid w:val="0069670D"/>
    <w:rsid w:val="006969F0"/>
    <w:rsid w:val="006A4883"/>
    <w:rsid w:val="006B5FFD"/>
    <w:rsid w:val="006F6902"/>
    <w:rsid w:val="0071357B"/>
    <w:rsid w:val="007B2AC3"/>
    <w:rsid w:val="007C0567"/>
    <w:rsid w:val="00821351"/>
    <w:rsid w:val="00832E04"/>
    <w:rsid w:val="00862C39"/>
    <w:rsid w:val="008656BB"/>
    <w:rsid w:val="00866519"/>
    <w:rsid w:val="008703C3"/>
    <w:rsid w:val="0087298B"/>
    <w:rsid w:val="00874C82"/>
    <w:rsid w:val="00912EBE"/>
    <w:rsid w:val="009348A6"/>
    <w:rsid w:val="009D348A"/>
    <w:rsid w:val="009D5DA3"/>
    <w:rsid w:val="00A01AAE"/>
    <w:rsid w:val="00A5245C"/>
    <w:rsid w:val="00A6375E"/>
    <w:rsid w:val="00A65069"/>
    <w:rsid w:val="00A818C5"/>
    <w:rsid w:val="00AC317D"/>
    <w:rsid w:val="00AC4BA4"/>
    <w:rsid w:val="00AD3B48"/>
    <w:rsid w:val="00B03D85"/>
    <w:rsid w:val="00B16F6F"/>
    <w:rsid w:val="00B17F54"/>
    <w:rsid w:val="00B210D6"/>
    <w:rsid w:val="00B25AEE"/>
    <w:rsid w:val="00B41650"/>
    <w:rsid w:val="00B523F6"/>
    <w:rsid w:val="00B716D0"/>
    <w:rsid w:val="00BF009B"/>
    <w:rsid w:val="00BF1903"/>
    <w:rsid w:val="00C2494D"/>
    <w:rsid w:val="00C42445"/>
    <w:rsid w:val="00C6526E"/>
    <w:rsid w:val="00CB29E6"/>
    <w:rsid w:val="00CD126D"/>
    <w:rsid w:val="00CD655E"/>
    <w:rsid w:val="00CE6B66"/>
    <w:rsid w:val="00D00D82"/>
    <w:rsid w:val="00D021DE"/>
    <w:rsid w:val="00D03161"/>
    <w:rsid w:val="00D23829"/>
    <w:rsid w:val="00D5691C"/>
    <w:rsid w:val="00D73118"/>
    <w:rsid w:val="00D859B5"/>
    <w:rsid w:val="00E03665"/>
    <w:rsid w:val="00E265D1"/>
    <w:rsid w:val="00E81E5D"/>
    <w:rsid w:val="00E92721"/>
    <w:rsid w:val="00EB118A"/>
    <w:rsid w:val="00ED4FDB"/>
    <w:rsid w:val="00F230AB"/>
    <w:rsid w:val="00F27AB9"/>
    <w:rsid w:val="00F70901"/>
    <w:rsid w:val="00FA7B5B"/>
    <w:rsid w:val="00FA7CC5"/>
    <w:rsid w:val="00FC6E29"/>
    <w:rsid w:val="00FE3446"/>
    <w:rsid w:val="00FE5B4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155286E"/>
  <w15:docId w15:val="{C4E60E97-6867-4250-9AD3-D06456978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649C7"/>
    <w:pPr>
      <w:tabs>
        <w:tab w:val="center" w:pos="4419"/>
        <w:tab w:val="right" w:pos="8838"/>
      </w:tabs>
    </w:pPr>
  </w:style>
  <w:style w:type="character" w:customStyle="1" w:styleId="EncabezadoCar">
    <w:name w:val="Encabezado Car"/>
    <w:basedOn w:val="Fuentedeprrafopredeter"/>
    <w:link w:val="Encabezado"/>
    <w:uiPriority w:val="99"/>
    <w:rsid w:val="005649C7"/>
  </w:style>
  <w:style w:type="paragraph" w:styleId="Piedepgina">
    <w:name w:val="footer"/>
    <w:basedOn w:val="Normal"/>
    <w:link w:val="PiedepginaCar"/>
    <w:uiPriority w:val="99"/>
    <w:unhideWhenUsed/>
    <w:rsid w:val="005649C7"/>
    <w:pPr>
      <w:tabs>
        <w:tab w:val="center" w:pos="4419"/>
        <w:tab w:val="right" w:pos="8838"/>
      </w:tabs>
    </w:pPr>
  </w:style>
  <w:style w:type="character" w:customStyle="1" w:styleId="PiedepginaCar">
    <w:name w:val="Pie de página Car"/>
    <w:basedOn w:val="Fuentedeprrafopredeter"/>
    <w:link w:val="Piedepgina"/>
    <w:uiPriority w:val="99"/>
    <w:rsid w:val="005649C7"/>
  </w:style>
  <w:style w:type="paragraph" w:styleId="Textodeglobo">
    <w:name w:val="Balloon Text"/>
    <w:basedOn w:val="Normal"/>
    <w:link w:val="TextodegloboCar"/>
    <w:uiPriority w:val="99"/>
    <w:semiHidden/>
    <w:unhideWhenUsed/>
    <w:rsid w:val="00160001"/>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160001"/>
    <w:rPr>
      <w:rFonts w:ascii="Times New Roman" w:hAnsi="Times New Roman" w:cs="Times New Roman"/>
      <w:sz w:val="18"/>
      <w:szCs w:val="18"/>
    </w:rPr>
  </w:style>
  <w:style w:type="table" w:styleId="Tablaconcuadrcula">
    <w:name w:val="Table Grid"/>
    <w:basedOn w:val="Tablanormal"/>
    <w:uiPriority w:val="39"/>
    <w:rsid w:val="00574F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E265D1"/>
    <w:pPr>
      <w:ind w:left="720"/>
      <w:contextualSpacing/>
    </w:pPr>
    <w:rPr>
      <w:rFonts w:ascii="Times New Roman" w:eastAsia="Times New Roman" w:hAnsi="Times New Roman" w:cs="Times New Roman"/>
      <w:lang w:eastAsia="es-ES"/>
    </w:rPr>
  </w:style>
  <w:style w:type="paragraph" w:styleId="NormalWeb">
    <w:name w:val="Normal (Web)"/>
    <w:basedOn w:val="Normal"/>
    <w:uiPriority w:val="99"/>
    <w:semiHidden/>
    <w:unhideWhenUsed/>
    <w:rsid w:val="00874C82"/>
    <w:pPr>
      <w:spacing w:before="100" w:beforeAutospacing="1" w:after="100" w:afterAutospacing="1"/>
    </w:pPr>
    <w:rPr>
      <w:rFonts w:ascii="Times New Roman" w:eastAsia="Times New Roman" w:hAnsi="Times New Roman" w:cs="Times New Roman"/>
      <w:lang w:eastAsia="es-MX"/>
    </w:rPr>
  </w:style>
  <w:style w:type="paragraph" w:customStyle="1" w:styleId="xmsonormal">
    <w:name w:val="x_msonormal"/>
    <w:basedOn w:val="Normal"/>
    <w:uiPriority w:val="99"/>
    <w:rsid w:val="00874C82"/>
    <w:pPr>
      <w:spacing w:before="100" w:beforeAutospacing="1" w:after="100" w:afterAutospacing="1"/>
    </w:pPr>
    <w:rPr>
      <w:rFonts w:ascii="Times New Roman" w:eastAsia="Times New Roman" w:hAnsi="Times New Roman" w:cs="Times New Roman"/>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396833">
      <w:bodyDiv w:val="1"/>
      <w:marLeft w:val="0"/>
      <w:marRight w:val="0"/>
      <w:marTop w:val="0"/>
      <w:marBottom w:val="0"/>
      <w:divBdr>
        <w:top w:val="none" w:sz="0" w:space="0" w:color="auto"/>
        <w:left w:val="none" w:sz="0" w:space="0" w:color="auto"/>
        <w:bottom w:val="none" w:sz="0" w:space="0" w:color="auto"/>
        <w:right w:val="none" w:sz="0" w:space="0" w:color="auto"/>
      </w:divBdr>
    </w:div>
    <w:div w:id="474487878">
      <w:bodyDiv w:val="1"/>
      <w:marLeft w:val="0"/>
      <w:marRight w:val="0"/>
      <w:marTop w:val="0"/>
      <w:marBottom w:val="0"/>
      <w:divBdr>
        <w:top w:val="none" w:sz="0" w:space="0" w:color="auto"/>
        <w:left w:val="none" w:sz="0" w:space="0" w:color="auto"/>
        <w:bottom w:val="none" w:sz="0" w:space="0" w:color="auto"/>
        <w:right w:val="none" w:sz="0" w:space="0" w:color="auto"/>
      </w:divBdr>
    </w:div>
    <w:div w:id="1215654078">
      <w:bodyDiv w:val="1"/>
      <w:marLeft w:val="0"/>
      <w:marRight w:val="0"/>
      <w:marTop w:val="0"/>
      <w:marBottom w:val="0"/>
      <w:divBdr>
        <w:top w:val="none" w:sz="0" w:space="0" w:color="auto"/>
        <w:left w:val="none" w:sz="0" w:space="0" w:color="auto"/>
        <w:bottom w:val="none" w:sz="0" w:space="0" w:color="auto"/>
        <w:right w:val="none" w:sz="0" w:space="0" w:color="auto"/>
      </w:divBdr>
      <w:divsChild>
        <w:div w:id="879245645">
          <w:blockQuote w:val="1"/>
          <w:marLeft w:val="600"/>
          <w:marRight w:val="600"/>
          <w:marTop w:val="240"/>
          <w:marBottom w:val="240"/>
          <w:divBdr>
            <w:top w:val="none" w:sz="0" w:space="0" w:color="auto"/>
            <w:left w:val="none" w:sz="0" w:space="0" w:color="auto"/>
            <w:bottom w:val="none" w:sz="0" w:space="0" w:color="auto"/>
            <w:right w:val="none" w:sz="0" w:space="0" w:color="auto"/>
          </w:divBdr>
        </w:div>
      </w:divsChild>
    </w:div>
    <w:div w:id="1824812111">
      <w:bodyDiv w:val="1"/>
      <w:marLeft w:val="0"/>
      <w:marRight w:val="0"/>
      <w:marTop w:val="0"/>
      <w:marBottom w:val="0"/>
      <w:divBdr>
        <w:top w:val="none" w:sz="0" w:space="0" w:color="auto"/>
        <w:left w:val="none" w:sz="0" w:space="0" w:color="auto"/>
        <w:bottom w:val="none" w:sz="0" w:space="0" w:color="auto"/>
        <w:right w:val="none" w:sz="0" w:space="0" w:color="auto"/>
      </w:divBdr>
      <w:divsChild>
        <w:div w:id="705640251">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352</TotalTime>
  <Pages>7</Pages>
  <Words>2252</Words>
  <Characters>12386</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Israel L. Santana</dc:creator>
  <cp:keywords/>
  <dc:description/>
  <cp:lastModifiedBy>israel López Santana</cp:lastModifiedBy>
  <cp:revision>23</cp:revision>
  <cp:lastPrinted>2019-10-07T18:17:00Z</cp:lastPrinted>
  <dcterms:created xsi:type="dcterms:W3CDTF">2021-12-14T00:37:00Z</dcterms:created>
  <dcterms:modified xsi:type="dcterms:W3CDTF">2025-10-31T19:01:00Z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80895</vt:lpwstr>
  </property>
  <property fmtid="{D5CDD505-2E9C-101B-9397-08002B2CF9AE}" pid="3" name="NXPowerLiteSettings">
    <vt:lpwstr>C74006B004C800</vt:lpwstr>
  </property>
  <property fmtid="{D5CDD505-2E9C-101B-9397-08002B2CF9AE}" pid="4" name="NXPowerLiteVersion">
    <vt:lpwstr>S9.1.2</vt:lpwstr>
  </property>
</Properties>
</file>